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908" w:rsidRPr="00D13F96" w:rsidRDefault="001B4C41" w:rsidP="00D5302B">
      <w:pPr>
        <w:wordWrap/>
        <w:spacing w:after="0" w:line="240" w:lineRule="auto"/>
        <w:jc w:val="center"/>
        <w:rPr>
          <w:rFonts w:ascii="Arial" w:hAnsi="Arial" w:cs="Arial"/>
          <w:sz w:val="28"/>
        </w:rPr>
      </w:pPr>
      <w:r w:rsidRPr="00D13F96">
        <w:rPr>
          <w:rFonts w:ascii="Arial" w:hAnsi="Arial" w:cs="Arial"/>
          <w:sz w:val="28"/>
        </w:rPr>
        <w:t>Announcement for Tenure-Track Faculty Positions</w:t>
      </w:r>
    </w:p>
    <w:p w:rsidR="001B4C41" w:rsidRPr="00D13F96" w:rsidRDefault="00FF3F9E" w:rsidP="00D5302B">
      <w:pPr>
        <w:wordWrap/>
        <w:spacing w:after="0" w:line="240" w:lineRule="auto"/>
        <w:jc w:val="center"/>
        <w:rPr>
          <w:rFonts w:ascii="Arial" w:hAnsi="Arial" w:cs="Arial"/>
          <w:sz w:val="28"/>
        </w:rPr>
      </w:pPr>
      <w:r w:rsidRPr="00D13F96">
        <w:rPr>
          <w:rFonts w:ascii="Arial" w:hAnsi="Arial" w:cs="Arial"/>
          <w:sz w:val="28"/>
        </w:rPr>
        <w:t>The Graduate School of Green Transportation (</w:t>
      </w:r>
      <w:proofErr w:type="spellStart"/>
      <w:r w:rsidRPr="00D13F96">
        <w:rPr>
          <w:rFonts w:ascii="Arial" w:hAnsi="Arial" w:cs="Arial"/>
          <w:sz w:val="28"/>
        </w:rPr>
        <w:t>GSGT</w:t>
      </w:r>
      <w:proofErr w:type="spellEnd"/>
      <w:r w:rsidRPr="00D13F96">
        <w:rPr>
          <w:rFonts w:ascii="Arial" w:hAnsi="Arial" w:cs="Arial"/>
          <w:sz w:val="28"/>
        </w:rPr>
        <w:t xml:space="preserve">), </w:t>
      </w:r>
      <w:proofErr w:type="spellStart"/>
      <w:r w:rsidR="001B4C41" w:rsidRPr="00D13F96">
        <w:rPr>
          <w:rFonts w:ascii="Arial" w:hAnsi="Arial" w:cs="Arial"/>
          <w:sz w:val="28"/>
        </w:rPr>
        <w:t>KAIST</w:t>
      </w:r>
      <w:proofErr w:type="spellEnd"/>
    </w:p>
    <w:p w:rsidR="001B4C41" w:rsidRDefault="001B4C41" w:rsidP="00D5302B">
      <w:pPr>
        <w:wordWrap/>
        <w:spacing w:after="0" w:line="240" w:lineRule="auto"/>
        <w:rPr>
          <w:b/>
        </w:rPr>
        <w:sectPr w:rsidR="001B4C41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1B4C41" w:rsidRDefault="001B4C41" w:rsidP="00D5302B">
      <w:pPr>
        <w:wordWrap/>
        <w:spacing w:after="0" w:line="240" w:lineRule="auto"/>
        <w:sectPr w:rsidR="001B4C41" w:rsidSect="001B4C41">
          <w:type w:val="continuous"/>
          <w:pgSz w:w="11906" w:h="16838"/>
          <w:pgMar w:top="1701" w:right="1440" w:bottom="1440" w:left="1440" w:header="851" w:footer="992" w:gutter="0"/>
          <w:cols w:num="2" w:space="425"/>
          <w:docGrid w:linePitch="360"/>
        </w:sectPr>
      </w:pPr>
    </w:p>
    <w:p w:rsidR="001B4C41" w:rsidRDefault="001B4C41" w:rsidP="00D5302B">
      <w:pPr>
        <w:wordWrap/>
        <w:spacing w:after="0" w:line="240" w:lineRule="auto"/>
      </w:pPr>
    </w:p>
    <w:p w:rsidR="005216C4" w:rsidRPr="005216C4" w:rsidRDefault="00655FF8" w:rsidP="005216C4">
      <w:pPr>
        <w:pStyle w:val="ab"/>
        <w:wordWrap/>
        <w:spacing w:line="288" w:lineRule="auto"/>
        <w:jc w:val="left"/>
        <w:rPr>
          <w:rFonts w:ascii="Arial" w:hAnsi="Arial" w:cs="Arial"/>
        </w:rPr>
      </w:pPr>
      <w:r w:rsidRPr="005216C4">
        <w:rPr>
          <w:rFonts w:ascii="Arial" w:hAnsi="Arial" w:cs="Arial"/>
          <w:sz w:val="22"/>
        </w:rPr>
        <w:t>The Graduate School of Green Transportation (</w:t>
      </w:r>
      <w:proofErr w:type="spellStart"/>
      <w:r w:rsidRPr="005216C4">
        <w:rPr>
          <w:rFonts w:ascii="Arial" w:hAnsi="Arial" w:cs="Arial"/>
          <w:sz w:val="22"/>
        </w:rPr>
        <w:t>GSGT</w:t>
      </w:r>
      <w:proofErr w:type="spellEnd"/>
      <w:r w:rsidRPr="005216C4">
        <w:rPr>
          <w:rFonts w:ascii="Arial" w:hAnsi="Arial" w:cs="Arial"/>
          <w:sz w:val="22"/>
        </w:rPr>
        <w:t xml:space="preserve">) at </w:t>
      </w:r>
      <w:proofErr w:type="spellStart"/>
      <w:r w:rsidRPr="005216C4">
        <w:rPr>
          <w:rFonts w:ascii="Arial" w:hAnsi="Arial" w:cs="Arial"/>
          <w:sz w:val="22"/>
        </w:rPr>
        <w:t>KAIST</w:t>
      </w:r>
      <w:proofErr w:type="spellEnd"/>
      <w:r w:rsidRPr="005216C4">
        <w:rPr>
          <w:rFonts w:ascii="Arial" w:hAnsi="Arial" w:cs="Arial"/>
          <w:sz w:val="22"/>
        </w:rPr>
        <w:t xml:space="preserve"> </w:t>
      </w:r>
      <w:r w:rsidRPr="005216C4">
        <w:rPr>
          <w:rFonts w:ascii="Arial" w:eastAsia="바탕" w:hAnsi="Arial" w:cs="Arial"/>
          <w:sz w:val="22"/>
        </w:rPr>
        <w:t xml:space="preserve">invites applications for </w:t>
      </w:r>
      <w:r w:rsidRPr="005216C4">
        <w:rPr>
          <w:rFonts w:ascii="Arial" w:eastAsia="바탕" w:hAnsi="Arial" w:cs="Arial"/>
          <w:b/>
          <w:sz w:val="22"/>
        </w:rPr>
        <w:t>tenure-track faculty positions at the levels of Associate/Assistant Professor</w:t>
      </w:r>
      <w:r w:rsidRPr="005216C4">
        <w:rPr>
          <w:rFonts w:ascii="Arial" w:eastAsia="바탕" w:hAnsi="Arial" w:cs="Arial"/>
          <w:sz w:val="22"/>
        </w:rPr>
        <w:t xml:space="preserve">. Applicants should have a background in </w:t>
      </w:r>
      <w:r w:rsidR="005216C4">
        <w:rPr>
          <w:rFonts w:ascii="Arial" w:eastAsia="함초롬바탕" w:hAnsi="Arial" w:cs="Arial"/>
          <w:sz w:val="22"/>
          <w:szCs w:val="22"/>
        </w:rPr>
        <w:t>a</w:t>
      </w:r>
      <w:r w:rsidR="005216C4" w:rsidRPr="005216C4">
        <w:rPr>
          <w:rFonts w:ascii="Arial" w:eastAsia="함초롬바탕" w:hAnsi="Arial" w:cs="Arial"/>
          <w:sz w:val="22"/>
          <w:szCs w:val="22"/>
        </w:rPr>
        <w:t xml:space="preserve">ll disciplines related to Transportation Engineering including: </w:t>
      </w:r>
    </w:p>
    <w:p w:rsidR="005216C4" w:rsidRPr="005216C4" w:rsidRDefault="005216C4" w:rsidP="005216C4">
      <w:pPr>
        <w:pStyle w:val="ab"/>
        <w:spacing w:line="288" w:lineRule="auto"/>
        <w:ind w:firstLineChars="200" w:firstLine="427"/>
        <w:rPr>
          <w:rFonts w:ascii="Arial" w:hAnsi="Arial" w:cs="Arial"/>
        </w:rPr>
      </w:pPr>
      <w:r w:rsidRPr="005216C4">
        <w:rPr>
          <w:rFonts w:ascii="Arial" w:eastAsia="함초롬바탕" w:hAnsi="Arial" w:cs="Arial"/>
          <w:sz w:val="22"/>
          <w:szCs w:val="22"/>
        </w:rPr>
        <w:t>-</w:t>
      </w:r>
      <w:r>
        <w:rPr>
          <w:rFonts w:ascii="Arial" w:eastAsia="함초롬바탕" w:hAnsi="Arial" w:cs="Arial"/>
          <w:sz w:val="22"/>
          <w:szCs w:val="22"/>
        </w:rPr>
        <w:t xml:space="preserve"> </w:t>
      </w:r>
      <w:r w:rsidRPr="005216C4">
        <w:rPr>
          <w:rFonts w:ascii="Arial" w:eastAsia="함초롬바탕" w:hAnsi="Arial" w:cs="Arial"/>
          <w:sz w:val="22"/>
          <w:szCs w:val="22"/>
        </w:rPr>
        <w:t xml:space="preserve"> Mechanical, Electrical, Civil </w:t>
      </w:r>
      <w:proofErr w:type="spellStart"/>
      <w:r w:rsidRPr="005216C4">
        <w:rPr>
          <w:rFonts w:ascii="Arial" w:eastAsia="함초롬바탕" w:hAnsi="Arial" w:cs="Arial"/>
          <w:sz w:val="22"/>
          <w:szCs w:val="22"/>
        </w:rPr>
        <w:t>Engineerings</w:t>
      </w:r>
      <w:proofErr w:type="spellEnd"/>
    </w:p>
    <w:p w:rsidR="005216C4" w:rsidRPr="005216C4" w:rsidRDefault="005216C4" w:rsidP="005216C4">
      <w:pPr>
        <w:pStyle w:val="ab"/>
        <w:spacing w:line="288" w:lineRule="auto"/>
        <w:ind w:firstLineChars="200" w:firstLine="427"/>
        <w:rPr>
          <w:rFonts w:ascii="Arial" w:hAnsi="Arial" w:cs="Arial"/>
        </w:rPr>
      </w:pPr>
      <w:r w:rsidRPr="005216C4">
        <w:rPr>
          <w:rFonts w:ascii="Arial" w:eastAsia="함초롬바탕" w:hAnsi="Arial" w:cs="Arial"/>
          <w:sz w:val="22"/>
          <w:szCs w:val="22"/>
        </w:rPr>
        <w:t>-</w:t>
      </w:r>
      <w:r>
        <w:rPr>
          <w:rFonts w:ascii="Arial" w:eastAsia="함초롬바탕" w:hAnsi="Arial" w:cs="Arial"/>
          <w:sz w:val="22"/>
          <w:szCs w:val="22"/>
        </w:rPr>
        <w:t xml:space="preserve"> </w:t>
      </w:r>
      <w:r w:rsidRPr="005216C4">
        <w:rPr>
          <w:rFonts w:ascii="Arial" w:eastAsia="함초롬바탕" w:hAnsi="Arial" w:cs="Arial"/>
          <w:sz w:val="22"/>
          <w:szCs w:val="22"/>
        </w:rPr>
        <w:t xml:space="preserve"> Autonomous Vehicles</w:t>
      </w:r>
    </w:p>
    <w:p w:rsidR="005216C4" w:rsidRPr="005216C4" w:rsidRDefault="005216C4" w:rsidP="005216C4">
      <w:pPr>
        <w:pStyle w:val="ab"/>
        <w:spacing w:line="288" w:lineRule="auto"/>
        <w:ind w:firstLineChars="200" w:firstLine="427"/>
        <w:rPr>
          <w:rFonts w:ascii="Arial" w:hAnsi="Arial" w:cs="Arial"/>
        </w:rPr>
      </w:pPr>
      <w:r w:rsidRPr="005216C4">
        <w:rPr>
          <w:rFonts w:ascii="Arial" w:eastAsia="함초롬바탕" w:hAnsi="Arial" w:cs="Arial"/>
          <w:sz w:val="22"/>
          <w:szCs w:val="22"/>
        </w:rPr>
        <w:t>-</w:t>
      </w:r>
      <w:r>
        <w:rPr>
          <w:rFonts w:ascii="Arial" w:eastAsia="함초롬바탕" w:hAnsi="Arial" w:cs="Arial"/>
          <w:sz w:val="22"/>
          <w:szCs w:val="22"/>
        </w:rPr>
        <w:t xml:space="preserve"> </w:t>
      </w:r>
      <w:r w:rsidRPr="005216C4">
        <w:rPr>
          <w:rFonts w:ascii="Arial" w:eastAsia="함초롬바탕" w:hAnsi="Arial" w:cs="Arial"/>
          <w:sz w:val="22"/>
          <w:szCs w:val="22"/>
        </w:rPr>
        <w:t xml:space="preserve"> Renewable Energy</w:t>
      </w:r>
    </w:p>
    <w:p w:rsidR="005216C4" w:rsidRPr="005216C4" w:rsidRDefault="005216C4" w:rsidP="005216C4">
      <w:pPr>
        <w:pStyle w:val="ab"/>
        <w:spacing w:line="288" w:lineRule="auto"/>
        <w:ind w:firstLineChars="200" w:firstLine="427"/>
        <w:rPr>
          <w:rFonts w:ascii="Arial" w:hAnsi="Arial" w:cs="Arial"/>
        </w:rPr>
      </w:pPr>
      <w:r w:rsidRPr="005216C4">
        <w:rPr>
          <w:rFonts w:ascii="Arial" w:eastAsia="함초롬바탕" w:hAnsi="Arial" w:cs="Arial"/>
          <w:sz w:val="22"/>
          <w:szCs w:val="22"/>
        </w:rPr>
        <w:t>-</w:t>
      </w:r>
      <w:r>
        <w:rPr>
          <w:rFonts w:ascii="Arial" w:eastAsia="함초롬바탕" w:hAnsi="Arial" w:cs="Arial"/>
          <w:sz w:val="22"/>
          <w:szCs w:val="22"/>
        </w:rPr>
        <w:t xml:space="preserve"> </w:t>
      </w:r>
      <w:r w:rsidRPr="005216C4">
        <w:rPr>
          <w:rFonts w:ascii="Arial" w:eastAsia="함초롬바탕" w:hAnsi="Arial" w:cs="Arial"/>
          <w:sz w:val="22"/>
          <w:szCs w:val="22"/>
        </w:rPr>
        <w:t xml:space="preserve"> Future mobilities</w:t>
      </w:r>
    </w:p>
    <w:p w:rsidR="005216C4" w:rsidRDefault="005216C4" w:rsidP="005216C4">
      <w:pPr>
        <w:pStyle w:val="ab"/>
        <w:spacing w:line="288" w:lineRule="auto"/>
        <w:ind w:firstLineChars="200" w:firstLine="427"/>
        <w:rPr>
          <w:rFonts w:ascii="Arial" w:eastAsia="함초롬바탕" w:hAnsi="Arial" w:cs="Arial"/>
          <w:sz w:val="22"/>
          <w:szCs w:val="22"/>
        </w:rPr>
      </w:pPr>
      <w:r w:rsidRPr="005216C4">
        <w:rPr>
          <w:rFonts w:ascii="Arial" w:eastAsia="함초롬바탕" w:hAnsi="Arial" w:cs="Arial"/>
          <w:sz w:val="22"/>
          <w:szCs w:val="22"/>
        </w:rPr>
        <w:t>-</w:t>
      </w:r>
      <w:r>
        <w:rPr>
          <w:rFonts w:ascii="Arial" w:eastAsia="함초롬바탕" w:hAnsi="Arial" w:cs="Arial"/>
          <w:sz w:val="22"/>
          <w:szCs w:val="22"/>
        </w:rPr>
        <w:t xml:space="preserve"> </w:t>
      </w:r>
      <w:r w:rsidRPr="005216C4">
        <w:rPr>
          <w:rFonts w:ascii="Arial" w:eastAsia="함초롬바탕" w:hAnsi="Arial" w:cs="Arial"/>
          <w:sz w:val="22"/>
          <w:szCs w:val="22"/>
        </w:rPr>
        <w:t xml:space="preserve"> Etc.</w:t>
      </w:r>
    </w:p>
    <w:p w:rsidR="005216C4" w:rsidRPr="005216C4" w:rsidRDefault="005216C4" w:rsidP="005216C4">
      <w:pPr>
        <w:pStyle w:val="ab"/>
        <w:spacing w:line="288" w:lineRule="auto"/>
        <w:ind w:firstLineChars="200" w:firstLine="400"/>
        <w:rPr>
          <w:rFonts w:ascii="Arial" w:hAnsi="Arial" w:cs="Arial"/>
        </w:rPr>
      </w:pPr>
    </w:p>
    <w:p w:rsidR="00AE67A0" w:rsidRPr="00655FF8" w:rsidRDefault="00655FF8" w:rsidP="005216C4">
      <w:pPr>
        <w:wordWrap/>
        <w:spacing w:after="0" w:line="240" w:lineRule="auto"/>
        <w:rPr>
          <w:rFonts w:ascii="Arial" w:eastAsia="바탕" w:hAnsi="Arial" w:cs="Arial"/>
          <w:sz w:val="22"/>
          <w:szCs w:val="20"/>
        </w:rPr>
      </w:pPr>
      <w:r w:rsidRPr="005216C4">
        <w:rPr>
          <w:rFonts w:ascii="Arial" w:eastAsia="바탕" w:hAnsi="Arial" w:cs="Arial"/>
          <w:sz w:val="22"/>
          <w:szCs w:val="20"/>
        </w:rPr>
        <w:t>At this moment, we are interested in applicants pursuing research in the following areas:</w:t>
      </w:r>
    </w:p>
    <w:p w:rsidR="00AE67A0" w:rsidRPr="00AA1EBF" w:rsidRDefault="00894F17" w:rsidP="00AE67A0">
      <w:pPr>
        <w:pStyle w:val="a8"/>
        <w:numPr>
          <w:ilvl w:val="0"/>
          <w:numId w:val="2"/>
        </w:numPr>
        <w:wordWrap/>
        <w:spacing w:after="0" w:line="240" w:lineRule="auto"/>
        <w:ind w:leftChars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</w:t>
      </w:r>
      <w:r w:rsidR="00AE67A0" w:rsidRPr="00AA1EBF">
        <w:rPr>
          <w:rFonts w:ascii="Arial" w:hAnsi="Arial" w:cs="Arial"/>
          <w:sz w:val="22"/>
          <w:szCs w:val="20"/>
        </w:rPr>
        <w:t xml:space="preserve">co-friendly transportation systems, </w:t>
      </w:r>
    </w:p>
    <w:p w:rsidR="00AE67A0" w:rsidRPr="00AA1EBF" w:rsidRDefault="00894F17" w:rsidP="00AE67A0">
      <w:pPr>
        <w:pStyle w:val="a8"/>
        <w:numPr>
          <w:ilvl w:val="0"/>
          <w:numId w:val="2"/>
        </w:numPr>
        <w:wordWrap/>
        <w:spacing w:after="0" w:line="240" w:lineRule="auto"/>
        <w:ind w:leftChars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</w:t>
      </w:r>
      <w:r w:rsidR="00AE67A0" w:rsidRPr="00AA1EBF">
        <w:rPr>
          <w:rFonts w:ascii="Arial" w:hAnsi="Arial" w:cs="Arial"/>
          <w:sz w:val="22"/>
          <w:szCs w:val="20"/>
        </w:rPr>
        <w:t>ntelligent vehicles</w:t>
      </w:r>
    </w:p>
    <w:p w:rsidR="00AE67A0" w:rsidRPr="00AA1EBF" w:rsidRDefault="00894F17" w:rsidP="00DA0804">
      <w:pPr>
        <w:pStyle w:val="a8"/>
        <w:numPr>
          <w:ilvl w:val="0"/>
          <w:numId w:val="2"/>
        </w:numPr>
        <w:wordWrap/>
        <w:spacing w:after="0" w:line="240" w:lineRule="auto"/>
        <w:ind w:leftChars="0"/>
        <w:rPr>
          <w:rFonts w:ascii="Arial" w:eastAsia="바탕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</w:t>
      </w:r>
      <w:r w:rsidR="00AE67A0" w:rsidRPr="00AA1EBF">
        <w:rPr>
          <w:rFonts w:ascii="Arial" w:hAnsi="Arial" w:cs="Arial"/>
          <w:sz w:val="22"/>
          <w:szCs w:val="20"/>
        </w:rPr>
        <w:t xml:space="preserve">ustainable transportation. </w:t>
      </w:r>
    </w:p>
    <w:p w:rsidR="00AE67A0" w:rsidRPr="00AA1EBF" w:rsidRDefault="00AE67A0" w:rsidP="00AE67A0">
      <w:pPr>
        <w:pStyle w:val="a8"/>
        <w:wordWrap/>
        <w:spacing w:after="0" w:line="240" w:lineRule="auto"/>
        <w:ind w:leftChars="0" w:left="760"/>
        <w:rPr>
          <w:rFonts w:ascii="Arial" w:eastAsia="바탕" w:hAnsi="Arial" w:cs="Arial"/>
          <w:sz w:val="22"/>
          <w:szCs w:val="20"/>
        </w:rPr>
      </w:pPr>
    </w:p>
    <w:p w:rsidR="00AA1EBF" w:rsidRPr="00AA1EBF" w:rsidRDefault="009E6863" w:rsidP="009E6863">
      <w:pPr>
        <w:wordWrap/>
        <w:spacing w:after="0" w:line="240" w:lineRule="auto"/>
        <w:rPr>
          <w:rFonts w:ascii="Arial" w:eastAsia="바탕" w:hAnsi="Arial" w:cs="Arial"/>
          <w:sz w:val="22"/>
          <w:szCs w:val="20"/>
        </w:rPr>
      </w:pPr>
      <w:r w:rsidRPr="00AA1EBF">
        <w:rPr>
          <w:rFonts w:ascii="Arial" w:hAnsi="Arial" w:cs="Arial"/>
          <w:sz w:val="22"/>
          <w:szCs w:val="20"/>
        </w:rPr>
        <w:t>These research topics require multi-dis</w:t>
      </w:r>
      <w:r w:rsidR="00D322AB">
        <w:rPr>
          <w:rFonts w:ascii="Arial" w:hAnsi="Arial" w:cs="Arial"/>
          <w:sz w:val="22"/>
          <w:szCs w:val="20"/>
        </w:rPr>
        <w:t>ci</w:t>
      </w:r>
      <w:r w:rsidRPr="00AA1EBF">
        <w:rPr>
          <w:rFonts w:ascii="Arial" w:hAnsi="Arial" w:cs="Arial"/>
          <w:sz w:val="22"/>
          <w:szCs w:val="20"/>
        </w:rPr>
        <w:t xml:space="preserve">plinary knowledge and experience from various engineering fields, and </w:t>
      </w:r>
      <w:proofErr w:type="spellStart"/>
      <w:r w:rsidRPr="00AA1EBF">
        <w:rPr>
          <w:rFonts w:ascii="Arial" w:hAnsi="Arial" w:cs="Arial"/>
          <w:sz w:val="22"/>
          <w:szCs w:val="20"/>
        </w:rPr>
        <w:t>GSGT</w:t>
      </w:r>
      <w:proofErr w:type="spellEnd"/>
      <w:r w:rsidRPr="00AA1EBF">
        <w:rPr>
          <w:rFonts w:ascii="Arial" w:hAnsi="Arial" w:cs="Arial"/>
          <w:sz w:val="22"/>
          <w:szCs w:val="20"/>
        </w:rPr>
        <w:t xml:space="preserve"> is seeking strong applicants with this nature in mind.</w:t>
      </w:r>
      <w:r w:rsidR="00AE67A0" w:rsidRPr="00AA1EBF">
        <w:rPr>
          <w:rFonts w:ascii="Arial" w:eastAsia="바탕" w:hAnsi="Arial" w:cs="Arial"/>
          <w:sz w:val="22"/>
          <w:szCs w:val="20"/>
        </w:rPr>
        <w:t xml:space="preserve"> </w:t>
      </w:r>
    </w:p>
    <w:p w:rsidR="00AA1EBF" w:rsidRPr="00AA1EBF" w:rsidRDefault="00AA1EBF" w:rsidP="009E6863">
      <w:pPr>
        <w:wordWrap/>
        <w:spacing w:after="0" w:line="240" w:lineRule="auto"/>
        <w:rPr>
          <w:rFonts w:ascii="Arial" w:eastAsia="바탕" w:hAnsi="Arial" w:cs="Arial"/>
          <w:sz w:val="22"/>
          <w:szCs w:val="20"/>
        </w:rPr>
      </w:pPr>
    </w:p>
    <w:p w:rsidR="00AA1EBF" w:rsidRPr="00AA1EBF" w:rsidRDefault="00AA1EBF" w:rsidP="00AA1EBF">
      <w:pPr>
        <w:wordWrap/>
        <w:spacing w:after="0" w:line="240" w:lineRule="auto"/>
        <w:rPr>
          <w:rFonts w:ascii="Arial" w:hAnsi="Arial" w:cs="Arial"/>
          <w:sz w:val="22"/>
          <w:szCs w:val="20"/>
        </w:rPr>
      </w:pPr>
      <w:r w:rsidRPr="00AA1EBF">
        <w:rPr>
          <w:rFonts w:ascii="Arial" w:hAnsi="Arial" w:cs="Arial"/>
          <w:sz w:val="22"/>
          <w:szCs w:val="20"/>
        </w:rPr>
        <w:t xml:space="preserve">The candidate must have an earned Ph.D. degree in engineering at the time of appointment. </w:t>
      </w:r>
      <w:r w:rsidRPr="00655FF8">
        <w:rPr>
          <w:rFonts w:ascii="Arial" w:hAnsi="Arial" w:cs="Arial"/>
          <w:sz w:val="22"/>
          <w:szCs w:val="20"/>
        </w:rPr>
        <w:t xml:space="preserve">Female and/or foreign applicants </w:t>
      </w:r>
      <w:r w:rsidRPr="00AA1EBF">
        <w:rPr>
          <w:rFonts w:ascii="Arial" w:hAnsi="Arial" w:cs="Arial"/>
          <w:sz w:val="22"/>
          <w:szCs w:val="20"/>
        </w:rPr>
        <w:t>are strongly encouraged to apply for this opening.</w:t>
      </w:r>
    </w:p>
    <w:p w:rsidR="009E6863" w:rsidRPr="00AA1EBF" w:rsidRDefault="009E6863" w:rsidP="009E6863">
      <w:pPr>
        <w:wordWrap/>
        <w:spacing w:after="0" w:line="240" w:lineRule="auto"/>
        <w:rPr>
          <w:rFonts w:ascii="Arial" w:eastAsia="돋움" w:hAnsi="Arial" w:cs="Arial"/>
          <w:color w:val="000000"/>
          <w:sz w:val="22"/>
          <w:szCs w:val="20"/>
        </w:rPr>
      </w:pPr>
    </w:p>
    <w:p w:rsidR="009E6863" w:rsidRPr="00AA1EBF" w:rsidRDefault="009E6863" w:rsidP="009E6863">
      <w:pPr>
        <w:widowControl/>
        <w:wordWrap/>
        <w:autoSpaceDE/>
        <w:autoSpaceDN/>
        <w:spacing w:after="0" w:line="332" w:lineRule="atLeast"/>
        <w:textAlignment w:val="baseline"/>
        <w:rPr>
          <w:rFonts w:ascii="Arial" w:hAnsi="Arial" w:cs="Arial"/>
          <w:kern w:val="0"/>
          <w:sz w:val="22"/>
          <w:szCs w:val="20"/>
        </w:rPr>
      </w:pPr>
      <w:r w:rsidRPr="00AA1EBF">
        <w:rPr>
          <w:rFonts w:ascii="Arial" w:hAnsi="Arial" w:cs="Arial"/>
          <w:kern w:val="0"/>
          <w:sz w:val="22"/>
          <w:szCs w:val="20"/>
        </w:rPr>
        <w:t xml:space="preserve">Applicants should send the following application documents to the Head of </w:t>
      </w:r>
      <w:r w:rsidRPr="00AA1EBF">
        <w:rPr>
          <w:rFonts w:ascii="Arial" w:hAnsi="Arial" w:cs="Arial"/>
          <w:sz w:val="22"/>
          <w:szCs w:val="20"/>
        </w:rPr>
        <w:t>The Graduate School of Green Transportation</w:t>
      </w:r>
      <w:r w:rsidRPr="00AA1EBF">
        <w:rPr>
          <w:rFonts w:ascii="Arial" w:hAnsi="Arial" w:cs="Arial"/>
          <w:kern w:val="0"/>
          <w:sz w:val="22"/>
          <w:szCs w:val="20"/>
        </w:rPr>
        <w:t xml:space="preserve"> at </w:t>
      </w:r>
      <w:proofErr w:type="spellStart"/>
      <w:proofErr w:type="gramStart"/>
      <w:r w:rsidRPr="00AA1EBF">
        <w:rPr>
          <w:rFonts w:ascii="Arial" w:hAnsi="Arial" w:cs="Arial"/>
          <w:b/>
          <w:bCs/>
          <w:kern w:val="0"/>
          <w:sz w:val="22"/>
          <w:szCs w:val="20"/>
          <w:u w:val="single"/>
          <w:bdr w:val="none" w:sz="0" w:space="0" w:color="auto" w:frame="1"/>
        </w:rPr>
        <w:t>gt_admin@kaist.ac.kr</w:t>
      </w:r>
      <w:proofErr w:type="spellEnd"/>
      <w:r w:rsidRPr="00AA1EBF">
        <w:rPr>
          <w:rFonts w:ascii="Arial" w:hAnsi="Arial" w:cs="Arial"/>
          <w:b/>
          <w:bCs/>
          <w:kern w:val="0"/>
          <w:sz w:val="22"/>
          <w:szCs w:val="20"/>
          <w:u w:val="single"/>
          <w:bdr w:val="none" w:sz="0" w:space="0" w:color="auto" w:frame="1"/>
        </w:rPr>
        <w:t> </w:t>
      </w:r>
      <w:r w:rsidRPr="00AA1EBF">
        <w:rPr>
          <w:rFonts w:ascii="Arial" w:hAnsi="Arial" w:cs="Arial"/>
          <w:kern w:val="0"/>
          <w:sz w:val="22"/>
          <w:szCs w:val="20"/>
        </w:rPr>
        <w:t>.</w:t>
      </w:r>
      <w:proofErr w:type="gramEnd"/>
    </w:p>
    <w:p w:rsidR="009E6863" w:rsidRPr="00AA1EBF" w:rsidRDefault="009E6863" w:rsidP="009E6863">
      <w:pPr>
        <w:widowControl/>
        <w:wordWrap/>
        <w:autoSpaceDE/>
        <w:autoSpaceDN/>
        <w:spacing w:after="0" w:line="240" w:lineRule="auto"/>
        <w:ind w:left="220" w:hangingChars="100" w:hanging="220"/>
        <w:jc w:val="left"/>
        <w:rPr>
          <w:rFonts w:ascii="Arial" w:hAnsi="Arial" w:cs="Arial"/>
          <w:kern w:val="0"/>
          <w:sz w:val="22"/>
          <w:szCs w:val="20"/>
        </w:rPr>
      </w:pPr>
      <w:r w:rsidRPr="00AA1EBF">
        <w:rPr>
          <w:rFonts w:ascii="Arial" w:hAnsi="Arial" w:cs="Arial"/>
          <w:kern w:val="0"/>
          <w:sz w:val="22"/>
          <w:szCs w:val="20"/>
        </w:rPr>
        <w:br/>
        <w:t>● An application form including:</w:t>
      </w:r>
    </w:p>
    <w:p w:rsidR="009E6863" w:rsidRPr="00AA1EBF" w:rsidRDefault="009E6863" w:rsidP="009E6863">
      <w:pPr>
        <w:pStyle w:val="a8"/>
        <w:widowControl/>
        <w:numPr>
          <w:ilvl w:val="0"/>
          <w:numId w:val="1"/>
        </w:numPr>
        <w:wordWrap/>
        <w:autoSpaceDE/>
        <w:autoSpaceDN/>
        <w:spacing w:after="0" w:line="332" w:lineRule="atLeast"/>
        <w:ind w:leftChars="0"/>
        <w:textAlignment w:val="baseline"/>
        <w:rPr>
          <w:rFonts w:ascii="Arial" w:hAnsi="Arial" w:cs="Arial"/>
          <w:spacing w:val="-10"/>
          <w:w w:val="95"/>
          <w:kern w:val="0"/>
          <w:sz w:val="22"/>
          <w:szCs w:val="20"/>
        </w:rPr>
      </w:pPr>
      <w:r w:rsidRPr="00AA1EBF">
        <w:rPr>
          <w:rFonts w:ascii="Arial" w:hAnsi="Arial" w:cs="Arial"/>
          <w:spacing w:val="-10"/>
          <w:w w:val="95"/>
          <w:kern w:val="0"/>
          <w:sz w:val="22"/>
          <w:szCs w:val="20"/>
        </w:rPr>
        <w:t>Summary of Key Achievements</w:t>
      </w:r>
    </w:p>
    <w:p w:rsidR="009E6863" w:rsidRPr="00AA1EBF" w:rsidRDefault="009E6863" w:rsidP="009E6863">
      <w:pPr>
        <w:pStyle w:val="a8"/>
        <w:widowControl/>
        <w:numPr>
          <w:ilvl w:val="0"/>
          <w:numId w:val="1"/>
        </w:numPr>
        <w:wordWrap/>
        <w:autoSpaceDE/>
        <w:autoSpaceDN/>
        <w:spacing w:after="0" w:line="332" w:lineRule="atLeast"/>
        <w:ind w:leftChars="0"/>
        <w:textAlignment w:val="baseline"/>
        <w:rPr>
          <w:rFonts w:ascii="Arial" w:hAnsi="Arial" w:cs="Arial"/>
          <w:spacing w:val="-10"/>
          <w:w w:val="95"/>
          <w:kern w:val="0"/>
          <w:sz w:val="22"/>
          <w:szCs w:val="20"/>
        </w:rPr>
      </w:pPr>
      <w:r w:rsidRPr="00AA1EBF">
        <w:rPr>
          <w:rFonts w:ascii="Arial" w:hAnsi="Arial" w:cs="Arial"/>
          <w:spacing w:val="-10"/>
          <w:w w:val="95"/>
          <w:kern w:val="0"/>
          <w:sz w:val="22"/>
          <w:szCs w:val="20"/>
        </w:rPr>
        <w:t>Academic/Research Achievements</w:t>
      </w:r>
    </w:p>
    <w:p w:rsidR="009E6863" w:rsidRPr="00AA1EBF" w:rsidRDefault="009E6863" w:rsidP="009E6863">
      <w:pPr>
        <w:pStyle w:val="a8"/>
        <w:widowControl/>
        <w:numPr>
          <w:ilvl w:val="0"/>
          <w:numId w:val="1"/>
        </w:numPr>
        <w:wordWrap/>
        <w:autoSpaceDE/>
        <w:autoSpaceDN/>
        <w:spacing w:after="0" w:line="332" w:lineRule="atLeast"/>
        <w:ind w:leftChars="0"/>
        <w:textAlignment w:val="baseline"/>
        <w:rPr>
          <w:rFonts w:ascii="Arial" w:hAnsi="Arial" w:cs="Arial"/>
          <w:spacing w:val="-10"/>
          <w:w w:val="95"/>
          <w:kern w:val="0"/>
          <w:sz w:val="22"/>
          <w:szCs w:val="20"/>
        </w:rPr>
      </w:pPr>
      <w:r w:rsidRPr="00AA1EBF">
        <w:rPr>
          <w:rFonts w:ascii="Arial" w:hAnsi="Arial" w:cs="Arial"/>
          <w:spacing w:val="-10"/>
          <w:w w:val="95"/>
          <w:kern w:val="0"/>
          <w:sz w:val="22"/>
          <w:szCs w:val="20"/>
        </w:rPr>
        <w:t>Plan of Teaching</w:t>
      </w:r>
    </w:p>
    <w:p w:rsidR="009E6863" w:rsidRPr="00AA1EBF" w:rsidRDefault="009E6863" w:rsidP="009E6863">
      <w:pPr>
        <w:pStyle w:val="a8"/>
        <w:widowControl/>
        <w:numPr>
          <w:ilvl w:val="0"/>
          <w:numId w:val="1"/>
        </w:numPr>
        <w:wordWrap/>
        <w:autoSpaceDE/>
        <w:autoSpaceDN/>
        <w:spacing w:after="0" w:line="332" w:lineRule="atLeast"/>
        <w:ind w:leftChars="0"/>
        <w:textAlignment w:val="baseline"/>
        <w:rPr>
          <w:rFonts w:ascii="Arial" w:hAnsi="Arial" w:cs="Arial"/>
          <w:spacing w:val="-10"/>
          <w:w w:val="95"/>
          <w:kern w:val="0"/>
          <w:sz w:val="22"/>
          <w:szCs w:val="20"/>
        </w:rPr>
      </w:pPr>
      <w:r w:rsidRPr="00AA1EBF">
        <w:rPr>
          <w:rFonts w:ascii="Arial" w:hAnsi="Arial" w:cs="Arial"/>
          <w:spacing w:val="-10"/>
          <w:w w:val="95"/>
          <w:kern w:val="0"/>
          <w:sz w:val="22"/>
          <w:szCs w:val="20"/>
        </w:rPr>
        <w:t>Plan of Research</w:t>
      </w:r>
    </w:p>
    <w:p w:rsidR="009E6863" w:rsidRPr="00AA1EBF" w:rsidRDefault="009E6863" w:rsidP="009E6863">
      <w:pPr>
        <w:pStyle w:val="a8"/>
        <w:widowControl/>
        <w:numPr>
          <w:ilvl w:val="0"/>
          <w:numId w:val="1"/>
        </w:numPr>
        <w:wordWrap/>
        <w:autoSpaceDE/>
        <w:autoSpaceDN/>
        <w:spacing w:after="0" w:line="332" w:lineRule="atLeast"/>
        <w:ind w:leftChars="0"/>
        <w:textAlignment w:val="baseline"/>
        <w:rPr>
          <w:rFonts w:ascii="Arial" w:hAnsi="Arial" w:cs="Arial"/>
          <w:spacing w:val="-10"/>
          <w:w w:val="95"/>
          <w:kern w:val="0"/>
          <w:sz w:val="22"/>
          <w:szCs w:val="20"/>
        </w:rPr>
      </w:pPr>
      <w:proofErr w:type="gramStart"/>
      <w:r w:rsidRPr="00AA1EBF">
        <w:rPr>
          <w:rFonts w:ascii="Arial" w:hAnsi="Arial" w:cs="Arial"/>
          <w:spacing w:val="-10"/>
          <w:w w:val="95"/>
          <w:kern w:val="0"/>
          <w:sz w:val="22"/>
          <w:szCs w:val="20"/>
        </w:rPr>
        <w:t>Resume(</w:t>
      </w:r>
      <w:proofErr w:type="gramEnd"/>
      <w:r w:rsidRPr="00AA1EBF">
        <w:rPr>
          <w:rFonts w:ascii="Arial" w:hAnsi="Arial" w:cs="Arial"/>
          <w:spacing w:val="-10"/>
          <w:w w:val="95"/>
          <w:kern w:val="0"/>
          <w:sz w:val="22"/>
          <w:szCs w:val="20"/>
        </w:rPr>
        <w:t>CV)</w:t>
      </w:r>
    </w:p>
    <w:p w:rsidR="009E6863" w:rsidRPr="00AA1EBF" w:rsidRDefault="009E6863" w:rsidP="009E6863">
      <w:pPr>
        <w:pStyle w:val="a8"/>
        <w:widowControl/>
        <w:numPr>
          <w:ilvl w:val="0"/>
          <w:numId w:val="1"/>
        </w:numPr>
        <w:wordWrap/>
        <w:autoSpaceDE/>
        <w:autoSpaceDN/>
        <w:spacing w:after="0" w:line="332" w:lineRule="atLeast"/>
        <w:ind w:leftChars="0"/>
        <w:textAlignment w:val="baseline"/>
        <w:rPr>
          <w:rFonts w:ascii="Arial" w:hAnsi="Arial" w:cs="Arial"/>
          <w:spacing w:val="-10"/>
          <w:w w:val="95"/>
          <w:kern w:val="0"/>
          <w:sz w:val="22"/>
          <w:szCs w:val="20"/>
        </w:rPr>
      </w:pPr>
      <w:r w:rsidRPr="00AA1EBF">
        <w:rPr>
          <w:rFonts w:ascii="Arial" w:hAnsi="Arial" w:cs="Arial"/>
          <w:spacing w:val="-10"/>
          <w:w w:val="95"/>
          <w:kern w:val="0"/>
          <w:sz w:val="22"/>
          <w:szCs w:val="20"/>
        </w:rPr>
        <w:t>Consent to Collection and Use of Personal Information</w:t>
      </w:r>
    </w:p>
    <w:p w:rsidR="009E6863" w:rsidRPr="00AA1EBF" w:rsidRDefault="009E6863" w:rsidP="009E6863">
      <w:pPr>
        <w:widowControl/>
        <w:wordWrap/>
        <w:autoSpaceDE/>
        <w:autoSpaceDN/>
        <w:spacing w:after="0" w:line="332" w:lineRule="atLeast"/>
        <w:ind w:firstLineChars="100" w:firstLine="220"/>
        <w:textAlignment w:val="baseline"/>
        <w:rPr>
          <w:rFonts w:ascii="Arial" w:hAnsi="Arial" w:cs="Arial"/>
          <w:kern w:val="0"/>
          <w:sz w:val="22"/>
          <w:szCs w:val="20"/>
        </w:rPr>
      </w:pPr>
      <w:r w:rsidRPr="00AA1EBF">
        <w:rPr>
          <w:rFonts w:ascii="Arial" w:hAnsi="Arial" w:cs="Arial"/>
          <w:kern w:val="0"/>
          <w:sz w:val="22"/>
          <w:szCs w:val="20"/>
        </w:rPr>
        <w:t>● Copies of five selected publications</w:t>
      </w:r>
      <w:r w:rsidRPr="00AA1EBF">
        <w:rPr>
          <w:rFonts w:ascii="Arial" w:hAnsi="Arial" w:cs="Arial"/>
          <w:kern w:val="0"/>
          <w:sz w:val="22"/>
          <w:szCs w:val="20"/>
        </w:rPr>
        <w:br/>
      </w:r>
    </w:p>
    <w:p w:rsidR="009E6863" w:rsidRPr="00AA1EBF" w:rsidRDefault="009E6863" w:rsidP="009E6863">
      <w:pPr>
        <w:wordWrap/>
        <w:spacing w:after="0" w:line="240" w:lineRule="auto"/>
        <w:rPr>
          <w:rFonts w:ascii="Arial" w:hAnsi="Arial" w:cs="Arial"/>
          <w:sz w:val="22"/>
          <w:szCs w:val="20"/>
        </w:rPr>
      </w:pPr>
      <w:r w:rsidRPr="00AA1EBF">
        <w:rPr>
          <w:rFonts w:ascii="Arial" w:hAnsi="Arial" w:cs="Arial"/>
          <w:color w:val="000000" w:themeColor="text1"/>
          <w:sz w:val="22"/>
          <w:szCs w:val="20"/>
        </w:rPr>
        <w:t xml:space="preserve">We will accept the applications from </w:t>
      </w:r>
      <w:r w:rsidR="008A7D78">
        <w:rPr>
          <w:rFonts w:ascii="Arial" w:hAnsi="Arial" w:cs="Arial"/>
          <w:color w:val="000000" w:themeColor="text1"/>
          <w:sz w:val="22"/>
          <w:szCs w:val="20"/>
        </w:rPr>
        <w:t>Aug.</w:t>
      </w:r>
      <w:r w:rsidRPr="00AA1EBF">
        <w:rPr>
          <w:rFonts w:ascii="Arial" w:hAnsi="Arial" w:cs="Arial"/>
          <w:color w:val="FF0000"/>
          <w:sz w:val="22"/>
          <w:szCs w:val="20"/>
        </w:rPr>
        <w:t xml:space="preserve"> </w:t>
      </w:r>
      <w:r w:rsidR="00E37FEF">
        <w:rPr>
          <w:rFonts w:ascii="Arial" w:hAnsi="Arial" w:cs="Arial"/>
          <w:color w:val="000000" w:themeColor="text1"/>
          <w:sz w:val="22"/>
          <w:szCs w:val="20"/>
        </w:rPr>
        <w:t>26</w:t>
      </w:r>
      <w:r w:rsidRPr="00655FF8">
        <w:rPr>
          <w:rFonts w:ascii="Arial" w:hAnsi="Arial" w:cs="Arial"/>
          <w:sz w:val="22"/>
          <w:szCs w:val="20"/>
        </w:rPr>
        <w:t>, 202</w:t>
      </w:r>
      <w:r w:rsidR="008A7D78">
        <w:rPr>
          <w:rFonts w:ascii="Arial" w:hAnsi="Arial" w:cs="Arial"/>
          <w:sz w:val="22"/>
          <w:szCs w:val="20"/>
        </w:rPr>
        <w:t>1</w:t>
      </w:r>
      <w:r w:rsidRPr="00655FF8">
        <w:rPr>
          <w:rFonts w:ascii="Arial" w:hAnsi="Arial" w:cs="Arial"/>
          <w:sz w:val="22"/>
          <w:szCs w:val="20"/>
        </w:rPr>
        <w:t xml:space="preserve"> to </w:t>
      </w:r>
      <w:r w:rsidR="00E37FEF">
        <w:rPr>
          <w:rFonts w:ascii="Arial" w:hAnsi="Arial" w:cs="Arial"/>
          <w:sz w:val="22"/>
          <w:szCs w:val="20"/>
        </w:rPr>
        <w:t>Oct</w:t>
      </w:r>
      <w:r w:rsidR="008A7D78">
        <w:rPr>
          <w:rFonts w:ascii="Arial" w:hAnsi="Arial" w:cs="Arial"/>
          <w:sz w:val="22"/>
          <w:szCs w:val="20"/>
        </w:rPr>
        <w:t>.</w:t>
      </w:r>
      <w:r w:rsidRPr="00655FF8">
        <w:rPr>
          <w:rFonts w:ascii="Arial" w:hAnsi="Arial" w:cs="Arial"/>
          <w:sz w:val="22"/>
          <w:szCs w:val="20"/>
        </w:rPr>
        <w:t xml:space="preserve"> </w:t>
      </w:r>
      <w:r w:rsidR="00E37FEF">
        <w:rPr>
          <w:rFonts w:ascii="Arial" w:hAnsi="Arial" w:cs="Arial"/>
          <w:sz w:val="22"/>
          <w:szCs w:val="20"/>
        </w:rPr>
        <w:t>25</w:t>
      </w:r>
      <w:r w:rsidRPr="00655FF8">
        <w:rPr>
          <w:rFonts w:ascii="Arial" w:hAnsi="Arial" w:cs="Arial"/>
          <w:sz w:val="22"/>
          <w:szCs w:val="20"/>
        </w:rPr>
        <w:t>, 202</w:t>
      </w:r>
      <w:r w:rsidR="000974B9">
        <w:rPr>
          <w:rFonts w:ascii="Arial" w:hAnsi="Arial" w:cs="Arial"/>
          <w:sz w:val="22"/>
          <w:szCs w:val="20"/>
        </w:rPr>
        <w:t>1</w:t>
      </w:r>
      <w:r w:rsidRPr="00AA1EBF">
        <w:rPr>
          <w:rFonts w:ascii="Arial" w:hAnsi="Arial" w:cs="Arial"/>
          <w:color w:val="000000" w:themeColor="text1"/>
          <w:sz w:val="22"/>
          <w:szCs w:val="20"/>
        </w:rPr>
        <w:t xml:space="preserve">. </w:t>
      </w:r>
      <w:r w:rsidRPr="00AA1EBF">
        <w:rPr>
          <w:rFonts w:ascii="Arial" w:hAnsi="Arial" w:cs="Arial"/>
          <w:sz w:val="22"/>
          <w:szCs w:val="20"/>
        </w:rPr>
        <w:t>but the application will be accepted until the position is filled.</w:t>
      </w:r>
    </w:p>
    <w:p w:rsidR="009E6863" w:rsidRPr="008A7D78" w:rsidRDefault="009E6863" w:rsidP="009E6863">
      <w:pPr>
        <w:wordWrap/>
        <w:spacing w:after="0" w:line="240" w:lineRule="auto"/>
        <w:rPr>
          <w:rFonts w:ascii="Arial" w:hAnsi="Arial" w:cs="Arial"/>
          <w:sz w:val="22"/>
          <w:szCs w:val="20"/>
        </w:rPr>
      </w:pPr>
    </w:p>
    <w:p w:rsidR="00AE67A0" w:rsidRPr="00D13F96" w:rsidRDefault="00AE67A0" w:rsidP="00D13F96">
      <w:pPr>
        <w:rPr>
          <w:rFonts w:ascii="Arial" w:eastAsia="돋움" w:hAnsi="Arial" w:cs="Arial"/>
          <w:color w:val="000000"/>
          <w:sz w:val="22"/>
          <w:szCs w:val="20"/>
        </w:rPr>
      </w:pPr>
      <w:r w:rsidRPr="00AA1EBF">
        <w:rPr>
          <w:rFonts w:ascii="Arial" w:eastAsia="돋움" w:hAnsi="Arial" w:cs="Arial"/>
          <w:color w:val="000000"/>
          <w:sz w:val="22"/>
          <w:szCs w:val="20"/>
        </w:rPr>
        <w:t>For general inquiry an</w:t>
      </w:r>
      <w:bookmarkStart w:id="0" w:name="_GoBack"/>
      <w:bookmarkEnd w:id="0"/>
      <w:r w:rsidRPr="00AA1EBF">
        <w:rPr>
          <w:rFonts w:ascii="Arial" w:eastAsia="돋움" w:hAnsi="Arial" w:cs="Arial"/>
          <w:color w:val="000000"/>
          <w:sz w:val="22"/>
          <w:szCs w:val="20"/>
        </w:rPr>
        <w:t xml:space="preserve">d further information about </w:t>
      </w:r>
      <w:r w:rsidR="009E6863" w:rsidRPr="00AA1EBF">
        <w:rPr>
          <w:rFonts w:ascii="Arial" w:hAnsi="Arial" w:cs="Arial"/>
          <w:sz w:val="22"/>
          <w:szCs w:val="20"/>
        </w:rPr>
        <w:t>The Graduate School of Green Transportation (</w:t>
      </w:r>
      <w:proofErr w:type="spellStart"/>
      <w:r w:rsidR="009E6863" w:rsidRPr="00AA1EBF">
        <w:rPr>
          <w:rFonts w:ascii="Arial" w:hAnsi="Arial" w:cs="Arial"/>
          <w:sz w:val="22"/>
          <w:szCs w:val="20"/>
        </w:rPr>
        <w:t>GSGT</w:t>
      </w:r>
      <w:proofErr w:type="spellEnd"/>
      <w:r w:rsidR="009E6863" w:rsidRPr="00AA1EBF">
        <w:rPr>
          <w:rFonts w:ascii="Arial" w:hAnsi="Arial" w:cs="Arial"/>
          <w:sz w:val="22"/>
          <w:szCs w:val="20"/>
        </w:rPr>
        <w:t xml:space="preserve">) at </w:t>
      </w:r>
      <w:proofErr w:type="spellStart"/>
      <w:r w:rsidR="009E6863" w:rsidRPr="00AA1EBF">
        <w:rPr>
          <w:rFonts w:ascii="Arial" w:hAnsi="Arial" w:cs="Arial"/>
          <w:sz w:val="22"/>
          <w:szCs w:val="20"/>
        </w:rPr>
        <w:t>KAIST</w:t>
      </w:r>
      <w:proofErr w:type="spellEnd"/>
      <w:r w:rsidRPr="00AA1EBF">
        <w:rPr>
          <w:rFonts w:ascii="Arial" w:eastAsia="돋움" w:hAnsi="Arial" w:cs="Arial"/>
          <w:color w:val="000000"/>
          <w:sz w:val="22"/>
          <w:szCs w:val="20"/>
        </w:rPr>
        <w:t xml:space="preserve">, please visit </w:t>
      </w:r>
      <w:hyperlink r:id="rId7" w:history="1">
        <w:r w:rsidR="009E6863" w:rsidRPr="00AA1EBF">
          <w:rPr>
            <w:rStyle w:val="a7"/>
            <w:rFonts w:ascii="Arial" w:hAnsi="Arial" w:cs="Arial"/>
            <w:sz w:val="22"/>
            <w:szCs w:val="20"/>
          </w:rPr>
          <w:t>https://</w:t>
        </w:r>
        <w:proofErr w:type="spellStart"/>
        <w:r w:rsidR="009E6863" w:rsidRPr="00AA1EBF">
          <w:rPr>
            <w:rStyle w:val="a7"/>
            <w:rFonts w:ascii="Arial" w:hAnsi="Arial" w:cs="Arial"/>
            <w:sz w:val="22"/>
            <w:szCs w:val="20"/>
          </w:rPr>
          <w:t>gt.kaist.ac.kr</w:t>
        </w:r>
        <w:proofErr w:type="spellEnd"/>
        <w:r w:rsidR="009E6863" w:rsidRPr="00AA1EBF">
          <w:rPr>
            <w:rStyle w:val="a7"/>
            <w:rFonts w:ascii="Arial" w:hAnsi="Arial" w:cs="Arial"/>
            <w:sz w:val="22"/>
            <w:szCs w:val="20"/>
          </w:rPr>
          <w:t>/</w:t>
        </w:r>
      </w:hyperlink>
      <w:r w:rsidRPr="00AA1EBF">
        <w:rPr>
          <w:rFonts w:ascii="Arial" w:eastAsia="돋움" w:hAnsi="Arial" w:cs="Arial"/>
          <w:color w:val="000000"/>
          <w:sz w:val="22"/>
          <w:szCs w:val="20"/>
        </w:rPr>
        <w:t xml:space="preserve"> or you may contact at </w:t>
      </w:r>
      <w:proofErr w:type="spellStart"/>
      <w:r w:rsidR="009E6863" w:rsidRPr="00AA1EBF">
        <w:rPr>
          <w:rFonts w:ascii="Arial" w:hAnsi="Arial" w:cs="Arial"/>
          <w:bCs/>
          <w:kern w:val="0"/>
          <w:sz w:val="22"/>
          <w:szCs w:val="20"/>
          <w:u w:val="single"/>
          <w:bdr w:val="none" w:sz="0" w:space="0" w:color="auto" w:frame="1"/>
        </w:rPr>
        <w:t>gt_admin@kaist.ac.kr</w:t>
      </w:r>
      <w:proofErr w:type="spellEnd"/>
      <w:r w:rsidR="009E6863" w:rsidRPr="00AA1EBF">
        <w:rPr>
          <w:rFonts w:ascii="Arial" w:hAnsi="Arial" w:cs="Arial"/>
          <w:b/>
          <w:bCs/>
          <w:kern w:val="0"/>
          <w:sz w:val="22"/>
          <w:szCs w:val="20"/>
          <w:u w:val="single"/>
          <w:bdr w:val="none" w:sz="0" w:space="0" w:color="auto" w:frame="1"/>
        </w:rPr>
        <w:t> </w:t>
      </w:r>
    </w:p>
    <w:sectPr w:rsidR="00AE67A0" w:rsidRPr="00D13F96" w:rsidSect="001B4C41">
      <w:type w:val="continuous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DC6" w:rsidRDefault="00645DC6" w:rsidP="00D1363C">
      <w:pPr>
        <w:spacing w:after="0" w:line="240" w:lineRule="auto"/>
      </w:pPr>
      <w:r>
        <w:separator/>
      </w:r>
    </w:p>
  </w:endnote>
  <w:endnote w:type="continuationSeparator" w:id="0">
    <w:p w:rsidR="00645DC6" w:rsidRDefault="00645DC6" w:rsidP="00D1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DC6" w:rsidRDefault="00645DC6" w:rsidP="00D1363C">
      <w:pPr>
        <w:spacing w:after="0" w:line="240" w:lineRule="auto"/>
      </w:pPr>
      <w:r>
        <w:separator/>
      </w:r>
    </w:p>
  </w:footnote>
  <w:footnote w:type="continuationSeparator" w:id="0">
    <w:p w:rsidR="00645DC6" w:rsidRDefault="00645DC6" w:rsidP="00D1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47B44"/>
    <w:multiLevelType w:val="hybridMultilevel"/>
    <w:tmpl w:val="D4A42AAA"/>
    <w:lvl w:ilvl="0" w:tplc="FE00F9AC">
      <w:start w:val="1"/>
      <w:numFmt w:val="decimal"/>
      <w:lvlText w:val="%1)"/>
      <w:lvlJc w:val="left"/>
      <w:pPr>
        <w:ind w:left="760" w:hanging="360"/>
      </w:pPr>
      <w:rPr>
        <w:rFonts w:hint="default"/>
        <w:w w:val="1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6C63B67"/>
    <w:multiLevelType w:val="hybridMultilevel"/>
    <w:tmpl w:val="2F3ED614"/>
    <w:lvl w:ilvl="0" w:tplc="55F2C0F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9D27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34E3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4F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6E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D8EF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4E59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496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F8AC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14408"/>
    <w:multiLevelType w:val="multilevel"/>
    <w:tmpl w:val="4A74AAA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8543C1"/>
    <w:multiLevelType w:val="hybridMultilevel"/>
    <w:tmpl w:val="2528E636"/>
    <w:lvl w:ilvl="0" w:tplc="58C2780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D5BC0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5A7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307B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25E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920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618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E2F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AE5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258AE"/>
    <w:multiLevelType w:val="hybridMultilevel"/>
    <w:tmpl w:val="6D3C1FB8"/>
    <w:lvl w:ilvl="0" w:tplc="10FA9742">
      <w:start w:val="3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C41"/>
    <w:rsid w:val="000974B9"/>
    <w:rsid w:val="000A5B26"/>
    <w:rsid w:val="000A69B7"/>
    <w:rsid w:val="001217DE"/>
    <w:rsid w:val="00124F18"/>
    <w:rsid w:val="001A411A"/>
    <w:rsid w:val="001B4C41"/>
    <w:rsid w:val="00211559"/>
    <w:rsid w:val="002348D5"/>
    <w:rsid w:val="00280DA1"/>
    <w:rsid w:val="002B0FAB"/>
    <w:rsid w:val="002B751B"/>
    <w:rsid w:val="002C5E6B"/>
    <w:rsid w:val="002E4302"/>
    <w:rsid w:val="00341073"/>
    <w:rsid w:val="00360F26"/>
    <w:rsid w:val="00372956"/>
    <w:rsid w:val="00392291"/>
    <w:rsid w:val="00462C52"/>
    <w:rsid w:val="004E6A4E"/>
    <w:rsid w:val="004F2AAB"/>
    <w:rsid w:val="005216C4"/>
    <w:rsid w:val="005E41F0"/>
    <w:rsid w:val="00620DD1"/>
    <w:rsid w:val="00645DC6"/>
    <w:rsid w:val="00651DE2"/>
    <w:rsid w:val="00655FF8"/>
    <w:rsid w:val="00660914"/>
    <w:rsid w:val="0069016D"/>
    <w:rsid w:val="006B6D3C"/>
    <w:rsid w:val="006C3542"/>
    <w:rsid w:val="006C59A1"/>
    <w:rsid w:val="006D03E6"/>
    <w:rsid w:val="006D05FF"/>
    <w:rsid w:val="00723DDC"/>
    <w:rsid w:val="007F5B71"/>
    <w:rsid w:val="0087386B"/>
    <w:rsid w:val="00894F17"/>
    <w:rsid w:val="008A2638"/>
    <w:rsid w:val="008A7D78"/>
    <w:rsid w:val="008B0913"/>
    <w:rsid w:val="009525FD"/>
    <w:rsid w:val="009803F3"/>
    <w:rsid w:val="00982908"/>
    <w:rsid w:val="009E3277"/>
    <w:rsid w:val="009E55DD"/>
    <w:rsid w:val="009E6863"/>
    <w:rsid w:val="00A274EA"/>
    <w:rsid w:val="00A3423B"/>
    <w:rsid w:val="00A35E1F"/>
    <w:rsid w:val="00AA1EBF"/>
    <w:rsid w:val="00AE67A0"/>
    <w:rsid w:val="00B155B6"/>
    <w:rsid w:val="00BB3507"/>
    <w:rsid w:val="00BF6239"/>
    <w:rsid w:val="00C26DC6"/>
    <w:rsid w:val="00D1363C"/>
    <w:rsid w:val="00D13F96"/>
    <w:rsid w:val="00D322AB"/>
    <w:rsid w:val="00D5302B"/>
    <w:rsid w:val="00D57B75"/>
    <w:rsid w:val="00D756BC"/>
    <w:rsid w:val="00DB58E9"/>
    <w:rsid w:val="00DC4CDB"/>
    <w:rsid w:val="00DD3C17"/>
    <w:rsid w:val="00DD6BF2"/>
    <w:rsid w:val="00E03965"/>
    <w:rsid w:val="00E258B1"/>
    <w:rsid w:val="00E37FEF"/>
    <w:rsid w:val="00EC1E6F"/>
    <w:rsid w:val="00EC681E"/>
    <w:rsid w:val="00EE0C43"/>
    <w:rsid w:val="00F111E9"/>
    <w:rsid w:val="00F14AB2"/>
    <w:rsid w:val="00F35CB8"/>
    <w:rsid w:val="00FF3F9E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244C4"/>
  <w15:chartTrackingRefBased/>
  <w15:docId w15:val="{92DD5DC8-B704-4D83-B26C-D7FA9EE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E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6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1363C"/>
  </w:style>
  <w:style w:type="paragraph" w:styleId="a4">
    <w:name w:val="footer"/>
    <w:basedOn w:val="a"/>
    <w:link w:val="Char0"/>
    <w:uiPriority w:val="99"/>
    <w:unhideWhenUsed/>
    <w:rsid w:val="00D136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1363C"/>
  </w:style>
  <w:style w:type="paragraph" w:styleId="a5">
    <w:name w:val="Balloon Text"/>
    <w:basedOn w:val="a"/>
    <w:link w:val="Char1"/>
    <w:uiPriority w:val="99"/>
    <w:semiHidden/>
    <w:unhideWhenUsed/>
    <w:rsid w:val="00DD6BF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D6B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6DC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26DC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A411A"/>
    <w:pPr>
      <w:ind w:leftChars="400" w:left="800"/>
    </w:pPr>
  </w:style>
  <w:style w:type="character" w:styleId="a9">
    <w:name w:val="Unresolved Mention"/>
    <w:basedOn w:val="a0"/>
    <w:uiPriority w:val="99"/>
    <w:semiHidden/>
    <w:unhideWhenUsed/>
    <w:rsid w:val="009E686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9E6863"/>
    <w:rPr>
      <w:color w:val="954F72" w:themeColor="followedHyperlink"/>
      <w:u w:val="single"/>
    </w:rPr>
  </w:style>
  <w:style w:type="paragraph" w:customStyle="1" w:styleId="ab">
    <w:name w:val="바탕글"/>
    <w:basedOn w:val="a"/>
    <w:rsid w:val="005216C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t.kaist.ac.k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 Dongsuk</dc:creator>
  <cp:keywords/>
  <dc:description/>
  <cp:lastModifiedBy>user</cp:lastModifiedBy>
  <cp:revision>13</cp:revision>
  <cp:lastPrinted>2020-12-03T07:58:00Z</cp:lastPrinted>
  <dcterms:created xsi:type="dcterms:W3CDTF">2020-01-23T01:38:00Z</dcterms:created>
  <dcterms:modified xsi:type="dcterms:W3CDTF">2021-08-18T02:03:00Z</dcterms:modified>
</cp:coreProperties>
</file>