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91D" w:rsidRPr="00D7391D" w:rsidRDefault="00D7391D" w:rsidP="00D7391D">
      <w:pPr>
        <w:wordWrap/>
        <w:snapToGrid w:val="0"/>
        <w:spacing w:after="0" w:line="240" w:lineRule="auto"/>
        <w:jc w:val="center"/>
        <w:textAlignment w:val="baseline"/>
        <w:rPr>
          <w:rFonts w:ascii="굴림" w:eastAsia="굴림" w:hAnsi="굴림" w:cs="굴림"/>
          <w:b/>
          <w:bCs/>
          <w:color w:val="000000"/>
          <w:kern w:val="0"/>
          <w:sz w:val="28"/>
          <w:szCs w:val="28"/>
        </w:rPr>
      </w:pPr>
      <w:r w:rsidRPr="00D7391D">
        <w:rPr>
          <w:rFonts w:ascii="Book Antiqua" w:eastAsia="굴림" w:hAnsi="굴림" w:cs="굴림" w:hint="eastAsia"/>
          <w:b/>
          <w:bCs/>
          <w:color w:val="000000"/>
          <w:kern w:val="0"/>
          <w:sz w:val="28"/>
          <w:szCs w:val="28"/>
        </w:rPr>
        <w:t xml:space="preserve">Request for University Withdrawal </w:t>
      </w: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Book Antiqua" w:eastAsia="굴림" w:hAnsi="굴림" w:cs="굴림" w:hint="eastAsia"/>
          <w:color w:val="000000"/>
          <w:kern w:val="0"/>
          <w:sz w:val="18"/>
          <w:szCs w:val="18"/>
        </w:rPr>
        <w:t>(</w:t>
      </w:r>
      <w:r w:rsidRPr="00D7391D">
        <w:rPr>
          <w:rFonts w:ascii="Book Antiqua" w:eastAsia="굴림" w:hAnsi="굴림" w:cs="굴림" w:hint="eastAsia"/>
          <w:color w:val="000000"/>
          <w:kern w:val="0"/>
          <w:sz w:val="16"/>
          <w:szCs w:val="16"/>
        </w:rPr>
        <w:t>Undergraduate Students</w:t>
      </w:r>
      <w:r w:rsidRPr="00D7391D">
        <w:rPr>
          <w:rFonts w:ascii="Book Antiqua" w:eastAsia="굴림" w:hAnsi="굴림" w:cs="굴림" w:hint="eastAsia"/>
          <w:color w:val="000000"/>
          <w:kern w:val="0"/>
          <w:sz w:val="18"/>
          <w:szCs w:val="18"/>
        </w:rPr>
        <w:t xml:space="preserve">) </w:t>
      </w:r>
      <w:r w:rsidRPr="00D7391D">
        <w:rPr>
          <w:rFonts w:ascii="Book Antiqua" w:eastAsia="굴림" w:hAnsi="굴림" w:cs="굴림" w:hint="eastAsia"/>
          <w:color w:val="000000"/>
          <w:kern w:val="0"/>
          <w:sz w:val="16"/>
          <w:szCs w:val="16"/>
        </w:rPr>
        <w:t>(</w:t>
      </w:r>
      <w:r w:rsidRPr="00D7391D">
        <w:rPr>
          <w:rFonts w:ascii="굴림" w:eastAsia="굴림" w:hAnsi="굴림" w:cs="굴림"/>
          <w:color w:val="000000"/>
          <w:kern w:val="0"/>
          <w:sz w:val="16"/>
          <w:szCs w:val="16"/>
        </w:rPr>
        <w:t xml:space="preserve">학사 과정 </w:t>
      </w:r>
      <w:proofErr w:type="spellStart"/>
      <w:r w:rsidRPr="00D7391D">
        <w:rPr>
          <w:rFonts w:ascii="굴림" w:eastAsia="굴림" w:hAnsi="굴림" w:cs="굴림"/>
          <w:color w:val="000000"/>
          <w:kern w:val="0"/>
          <w:sz w:val="16"/>
          <w:szCs w:val="16"/>
        </w:rPr>
        <w:t>자퇴원</w:t>
      </w:r>
      <w:proofErr w:type="spellEnd"/>
      <w:r w:rsidRPr="00D7391D">
        <w:rPr>
          <w:rFonts w:ascii="Book Antiqua" w:eastAsia="굴림" w:hAnsi="굴림" w:cs="굴림" w:hint="eastAsia"/>
          <w:color w:val="000000"/>
          <w:kern w:val="0"/>
          <w:sz w:val="16"/>
          <w:szCs w:val="16"/>
        </w:rPr>
        <w:t>)</w:t>
      </w:r>
    </w:p>
    <w:tbl>
      <w:tblPr>
        <w:tblW w:w="0" w:type="auto"/>
        <w:tblCellMar>
          <w:top w:w="15" w:type="dxa"/>
          <w:left w:w="15" w:type="dxa"/>
          <w:bottom w:w="15" w:type="dxa"/>
          <w:right w:w="15" w:type="dxa"/>
        </w:tblCellMar>
        <w:tblLook w:val="04A0" w:firstRow="1" w:lastRow="0" w:firstColumn="1" w:lastColumn="0" w:noHBand="0" w:noVBand="1"/>
      </w:tblPr>
      <w:tblGrid>
        <w:gridCol w:w="1641"/>
        <w:gridCol w:w="3002"/>
        <w:gridCol w:w="2339"/>
        <w:gridCol w:w="791"/>
        <w:gridCol w:w="2489"/>
      </w:tblGrid>
      <w:tr w:rsidR="00D7391D" w:rsidRPr="00D7391D" w:rsidTr="00D7391D">
        <w:trPr>
          <w:trHeight w:val="98"/>
        </w:trPr>
        <w:tc>
          <w:tcPr>
            <w:tcW w:w="164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Name</w:t>
            </w:r>
          </w:p>
        </w:tc>
        <w:tc>
          <w:tcPr>
            <w:tcW w:w="3002"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ID No.</w:t>
            </w:r>
          </w:p>
        </w:tc>
        <w:tc>
          <w:tcPr>
            <w:tcW w:w="3280"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r>
      <w:tr w:rsidR="00D7391D" w:rsidRPr="00D7391D" w:rsidTr="00D7391D">
        <w:trPr>
          <w:trHeight w:val="172"/>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Nationality</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Visa Type</w:t>
            </w: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(Non-Koreans Only)</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r>
      <w:tr w:rsidR="00D7391D" w:rsidRPr="00D7391D" w:rsidTr="00D7391D">
        <w:trPr>
          <w:trHeight w:val="320"/>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Degree</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p>
        </w:tc>
        <w:tc>
          <w:tcPr>
            <w:tcW w:w="23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Dept.(Major)</w:t>
            </w:r>
          </w:p>
        </w:tc>
        <w:tc>
          <w:tcPr>
            <w:tcW w:w="3280"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4"/>
                <w:szCs w:val="14"/>
              </w:rPr>
            </w:pPr>
          </w:p>
        </w:tc>
      </w:tr>
      <w:tr w:rsidR="00D7391D" w:rsidRPr="00D7391D" w:rsidTr="00D7391D">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Address</w:t>
            </w:r>
          </w:p>
        </w:tc>
        <w:tc>
          <w:tcPr>
            <w:tcW w:w="534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idowControl/>
              <w:wordWrap/>
              <w:autoSpaceDE/>
              <w:autoSpaceDN/>
              <w:spacing w:after="0" w:line="240" w:lineRule="auto"/>
              <w:jc w:val="left"/>
              <w:rPr>
                <w:rFonts w:ascii="굴림" w:eastAsia="굴림" w:hAnsi="굴림" w:cs="굴림"/>
                <w:kern w:val="0"/>
                <w:sz w:val="22"/>
                <w:szCs w:val="24"/>
              </w:rPr>
            </w:pPr>
          </w:p>
        </w:tc>
        <w:tc>
          <w:tcPr>
            <w:tcW w:w="7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ZIP Code</w:t>
            </w:r>
          </w:p>
        </w:tc>
        <w:tc>
          <w:tcPr>
            <w:tcW w:w="2489"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p>
        </w:tc>
      </w:tr>
      <w:tr w:rsidR="00D7391D" w:rsidRPr="00D7391D" w:rsidTr="00D7391D">
        <w:trPr>
          <w:trHeight w:val="216"/>
        </w:trPr>
        <w:tc>
          <w:tcPr>
            <w:tcW w:w="164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Emergency Contact </w:t>
            </w:r>
          </w:p>
        </w:tc>
        <w:tc>
          <w:tcPr>
            <w:tcW w:w="8621" w:type="dxa"/>
            <w:gridSpan w:val="4"/>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w:t>
            </w:r>
            <w:r w:rsidRPr="00D7391D">
              <w:rPr>
                <w:rFonts w:ascii="Times New Roman" w:eastAsia="굴림" w:hAnsi="굴림" w:cs="굴림" w:hint="eastAsia"/>
                <w:color w:val="000000"/>
                <w:kern w:val="0"/>
                <w:sz w:val="16"/>
                <w:szCs w:val="16"/>
              </w:rPr>
              <w:t>Home: Mobile Phone No:</w:t>
            </w:r>
          </w:p>
        </w:tc>
      </w:tr>
      <w:tr w:rsidR="00D7391D" w:rsidRPr="00D7391D" w:rsidTr="00D7391D">
        <w:trPr>
          <w:trHeight w:val="2736"/>
        </w:trPr>
        <w:tc>
          <w:tcPr>
            <w:tcW w:w="1641"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Reason for </w:t>
            </w:r>
          </w:p>
        </w:tc>
        <w:tc>
          <w:tcPr>
            <w:tcW w:w="8621" w:type="dxa"/>
            <w:gridSpan w:val="4"/>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reasons(Health problems) </w:t>
            </w: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reasons(Official duty/Employment)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reasons(Business start-up) </w:t>
            </w: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reasons(Childbirth or Childbearing)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Personal reasons(Economic conditions/Family circumstances) </w:t>
            </w:r>
          </w:p>
          <w:p w:rsidR="00D7391D" w:rsidRPr="00D7391D" w:rsidRDefault="00D7391D" w:rsidP="00D7391D">
            <w:pPr>
              <w:snapToGrid w:val="0"/>
              <w:spacing w:after="0"/>
              <w:textAlignment w:val="baseline"/>
              <w:rPr>
                <w:rFonts w:ascii="굴림" w:eastAsia="굴림" w:hAnsi="굴림" w:cs="굴림"/>
                <w:b/>
                <w:bCs/>
                <w:color w:val="000000"/>
                <w:kern w:val="0"/>
                <w:sz w:val="16"/>
                <w:szCs w:val="16"/>
              </w:rPr>
            </w:pPr>
            <w:r w:rsidRPr="00D7391D">
              <w:rPr>
                <w:rFonts w:ascii="굴림" w:eastAsia="굴림" w:hAnsi="굴림" w:cs="굴림"/>
                <w:b/>
                <w:bCs/>
                <w:color w:val="000000"/>
                <w:kern w:val="0"/>
                <w:sz w:val="16"/>
                <w:szCs w:val="16"/>
              </w:rPr>
              <w:t xml:space="preserve">□ </w:t>
            </w:r>
            <w:r w:rsidRPr="00D7391D">
              <w:rPr>
                <w:rFonts w:ascii="Times New Roman" w:eastAsia="굴림" w:hAnsi="굴림" w:cs="굴림" w:hint="eastAsia"/>
                <w:b/>
                <w:bCs/>
                <w:color w:val="000000"/>
                <w:kern w:val="0"/>
                <w:sz w:val="16"/>
                <w:szCs w:val="16"/>
              </w:rPr>
              <w:t xml:space="preserve">Personal reasons(Others) </w:t>
            </w:r>
            <w:r w:rsidRPr="00D7391D">
              <w:rPr>
                <w:rFonts w:ascii="굴림" w:eastAsia="굴림" w:hAnsi="굴림" w:cs="굴림"/>
                <w:b/>
                <w:bCs/>
                <w:color w:val="000000"/>
                <w:kern w:val="0"/>
                <w:sz w:val="16"/>
                <w:szCs w:val="16"/>
              </w:rPr>
              <w:t xml:space="preserve">■ </w:t>
            </w:r>
            <w:r w:rsidRPr="00D7391D">
              <w:rPr>
                <w:rFonts w:ascii="Times New Roman" w:eastAsia="굴림" w:hAnsi="굴림" w:cs="굴림" w:hint="eastAsia"/>
                <w:b/>
                <w:bCs/>
                <w:color w:val="000000"/>
                <w:kern w:val="0"/>
                <w:sz w:val="16"/>
                <w:szCs w:val="16"/>
              </w:rPr>
              <w:t>Describe in detail:</w:t>
            </w:r>
            <w:r w:rsidRPr="00D7391D">
              <w:rPr>
                <w:rFonts w:ascii="굴림" w:eastAsia="굴림" w:hAnsi="굴림" w:cs="굴림"/>
                <w:b/>
                <w:bCs/>
                <w:color w:val="000000"/>
                <w:kern w:val="0"/>
                <w:sz w:val="16"/>
                <w:szCs w:val="16"/>
              </w:rPr>
              <w:t xml:space="preserve">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Attending another college (Domestic - Natural Sciences or Engineering)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(Domestic - Medicine or Dentistry)</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(Domestic - Law)</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(Domestic - Others)</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 xml:space="preserve">Attending another college (Abroad - Natural Sciences or Engineering) </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(Abroad- Medicine or Dentistry)</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(Abroad - Law)</w:t>
            </w:r>
          </w:p>
          <w:p w:rsidR="00D7391D" w:rsidRPr="00D7391D" w:rsidRDefault="00D7391D" w:rsidP="00D7391D">
            <w:pPr>
              <w:snapToGrid w:val="0"/>
              <w:spacing w:after="0"/>
              <w:textAlignment w:val="baseline"/>
              <w:rPr>
                <w:rFonts w:ascii="굴림" w:eastAsia="굴림" w:hAnsi="굴림" w:cs="굴림"/>
                <w:color w:val="000000"/>
                <w:kern w:val="0"/>
                <w:sz w:val="16"/>
                <w:szCs w:val="16"/>
              </w:rPr>
            </w:pPr>
            <w:r w:rsidRPr="00D7391D">
              <w:rPr>
                <w:rFonts w:ascii="굴림" w:eastAsia="굴림" w:hAnsi="굴림" w:cs="굴림"/>
                <w:color w:val="000000"/>
                <w:kern w:val="0"/>
                <w:sz w:val="16"/>
                <w:szCs w:val="16"/>
              </w:rPr>
              <w:t xml:space="preserve">□ </w:t>
            </w:r>
            <w:r w:rsidRPr="00D7391D">
              <w:rPr>
                <w:rFonts w:ascii="Times New Roman" w:eastAsia="굴림" w:hAnsi="굴림" w:cs="굴림" w:hint="eastAsia"/>
                <w:color w:val="000000"/>
                <w:kern w:val="0"/>
                <w:sz w:val="16"/>
                <w:szCs w:val="16"/>
              </w:rPr>
              <w:t>Attending another college (Abroad - Others)</w:t>
            </w:r>
          </w:p>
        </w:tc>
      </w:tr>
    </w:tbl>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Cs w:val="20"/>
        </w:rPr>
      </w:pPr>
      <w:r w:rsidRPr="00D7391D">
        <w:rPr>
          <w:rFonts w:ascii="Book Antiqua" w:eastAsia="굴림" w:hAnsi="굴림" w:cs="굴림" w:hint="eastAsia"/>
          <w:color w:val="000000"/>
          <w:kern w:val="0"/>
          <w:szCs w:val="20"/>
        </w:rPr>
        <w:t>I hereby request permanent academic leave.</w:t>
      </w:r>
    </w:p>
    <w:p w:rsidR="00D7391D" w:rsidRPr="00D7391D" w:rsidRDefault="00D7391D" w:rsidP="00D7391D">
      <w:pPr>
        <w:snapToGrid w:val="0"/>
        <w:spacing w:after="0" w:line="240" w:lineRule="auto"/>
        <w:textAlignment w:val="baseline"/>
        <w:rPr>
          <w:rFonts w:ascii="굴림" w:eastAsia="굴림" w:hAnsi="굴림" w:cs="굴림"/>
          <w:color w:val="000000"/>
          <w:kern w:val="0"/>
          <w:szCs w:val="20"/>
        </w:rPr>
      </w:pPr>
    </w:p>
    <w:p w:rsidR="00D7391D" w:rsidRPr="00D7391D" w:rsidRDefault="00D7391D" w:rsidP="00D7391D">
      <w:pPr>
        <w:snapToGrid w:val="0"/>
        <w:spacing w:after="0" w:line="240" w:lineRule="auto"/>
        <w:ind w:right="504" w:firstLineChars="2500" w:firstLine="5000"/>
        <w:textAlignment w:val="baseline"/>
        <w:rPr>
          <w:rFonts w:ascii="굴림" w:eastAsia="굴림" w:hAnsi="굴림" w:cs="굴림"/>
          <w:color w:val="000000"/>
          <w:kern w:val="0"/>
          <w:szCs w:val="20"/>
        </w:rPr>
      </w:pPr>
      <w:proofErr w:type="gramStart"/>
      <w:r w:rsidRPr="00D7391D">
        <w:rPr>
          <w:rFonts w:ascii="Times New Roman" w:eastAsia="굴림" w:hAnsi="굴림" w:cs="굴림" w:hint="eastAsia"/>
          <w:color w:val="000000"/>
          <w:kern w:val="0"/>
          <w:szCs w:val="20"/>
        </w:rPr>
        <w:t>Date(</w:t>
      </w:r>
      <w:proofErr w:type="gramEnd"/>
      <w:r w:rsidRPr="00D7391D">
        <w:rPr>
          <w:rFonts w:ascii="Times New Roman" w:eastAsia="굴림" w:hAnsi="굴림" w:cs="굴림" w:hint="eastAsia"/>
          <w:color w:val="000000"/>
          <w:kern w:val="0"/>
          <w:szCs w:val="20"/>
        </w:rPr>
        <w:t>MM/DD/YY)</w:t>
      </w:r>
      <w:r w:rsidRPr="00D7391D">
        <w:rPr>
          <w:rFonts w:ascii="Book Antiqua" w:eastAsia="굴림" w:hAnsi="굴림" w:cs="굴림" w:hint="eastAsia"/>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07"/>
        <w:gridCol w:w="1040"/>
        <w:gridCol w:w="1754"/>
        <w:gridCol w:w="6602"/>
      </w:tblGrid>
      <w:tr w:rsidR="00D7391D" w:rsidRPr="00D7391D" w:rsidTr="00D7391D">
        <w:trPr>
          <w:trHeight w:val="573"/>
        </w:trPr>
        <w:tc>
          <w:tcPr>
            <w:tcW w:w="184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8"/>
                <w:szCs w:val="18"/>
              </w:rPr>
            </w:pPr>
            <w:r w:rsidRPr="00D7391D">
              <w:rPr>
                <w:rFonts w:ascii="Times New Roman" w:eastAsia="굴림" w:hAnsi="굴림" w:cs="굴림" w:hint="eastAsia"/>
                <w:color w:val="000000"/>
                <w:kern w:val="0"/>
                <w:sz w:val="18"/>
                <w:szCs w:val="18"/>
              </w:rPr>
              <w:t>Advisor</w:t>
            </w:r>
          </w:p>
        </w:tc>
        <w:tc>
          <w:tcPr>
            <w:tcW w:w="1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8"/>
                <w:szCs w:val="18"/>
              </w:rPr>
            </w:pPr>
            <w:r w:rsidRPr="00D7391D">
              <w:rPr>
                <w:rFonts w:ascii="Times New Roman" w:eastAsia="굴림" w:hAnsi="굴림" w:cs="굴림" w:hint="eastAsia"/>
                <w:color w:val="000000"/>
                <w:kern w:val="0"/>
                <w:sz w:val="18"/>
                <w:szCs w:val="18"/>
              </w:rPr>
              <w:t>Department Head</w:t>
            </w:r>
          </w:p>
        </w:tc>
        <w:tc>
          <w:tcPr>
            <w:tcW w:w="6602" w:type="dxa"/>
            <w:tcBorders>
              <w:top w:val="nil"/>
              <w:left w:val="single" w:sz="2" w:space="0" w:color="000000"/>
              <w:bottom w:val="nil"/>
              <w:right w:val="nil"/>
            </w:tcBorders>
            <w:tcMar>
              <w:top w:w="28" w:type="dxa"/>
              <w:left w:w="28" w:type="dxa"/>
              <w:bottom w:w="28" w:type="dxa"/>
              <w:right w:w="28" w:type="dxa"/>
            </w:tcMar>
            <w:vAlign w:val="center"/>
            <w:hideMark/>
          </w:tcPr>
          <w:p w:rsidR="00D7391D" w:rsidRPr="00D7391D" w:rsidRDefault="00D7391D" w:rsidP="00D7391D">
            <w:pPr>
              <w:snapToGrid w:val="0"/>
              <w:spacing w:after="0" w:line="240" w:lineRule="auto"/>
              <w:ind w:firstLineChars="700" w:firstLine="1400"/>
              <w:textAlignment w:val="baseline"/>
              <w:rPr>
                <w:rFonts w:ascii="굴림" w:eastAsia="굴림" w:hAnsi="굴림" w:cs="굴림"/>
                <w:color w:val="000000"/>
                <w:kern w:val="0"/>
                <w:szCs w:val="20"/>
              </w:rPr>
            </w:pPr>
            <w:r w:rsidRPr="00D7391D">
              <w:rPr>
                <w:rFonts w:ascii="Times New Roman" w:eastAsia="굴림" w:hAnsi="굴림" w:cs="굴림" w:hint="eastAsia"/>
                <w:color w:val="000000"/>
                <w:kern w:val="0"/>
                <w:szCs w:val="20"/>
              </w:rPr>
              <w:t>Applicant Name:</w:t>
            </w:r>
            <w:r>
              <w:rPr>
                <w:rFonts w:ascii="Times New Roman" w:eastAsia="굴림" w:hAnsi="굴림" w:cs="굴림" w:hint="eastAsia"/>
                <w:color w:val="000000"/>
                <w:kern w:val="0"/>
                <w:szCs w:val="20"/>
              </w:rPr>
              <w:t xml:space="preserve">                       </w:t>
            </w:r>
            <w:r w:rsidRPr="00D7391D">
              <w:rPr>
                <w:rFonts w:ascii="Times New Roman" w:eastAsia="굴림" w:hAnsi="굴림" w:cs="굴림" w:hint="eastAsia"/>
                <w:color w:val="000000"/>
                <w:kern w:val="0"/>
                <w:szCs w:val="20"/>
              </w:rPr>
              <w:t xml:space="preserve"> Signature:</w:t>
            </w:r>
          </w:p>
        </w:tc>
      </w:tr>
      <w:tr w:rsidR="00D7391D" w:rsidRPr="00D7391D" w:rsidTr="00D7391D">
        <w:trPr>
          <w:trHeight w:val="420"/>
        </w:trPr>
        <w:tc>
          <w:tcPr>
            <w:tcW w:w="8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Name</w:t>
            </w:r>
          </w:p>
        </w:tc>
        <w:tc>
          <w:tcPr>
            <w:tcW w:w="10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1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6602" w:type="dxa"/>
            <w:tcBorders>
              <w:top w:val="nil"/>
              <w:left w:val="single" w:sz="2" w:space="0" w:color="000000"/>
              <w:bottom w:val="nil"/>
              <w:right w:val="nil"/>
            </w:tcBorders>
            <w:tcMar>
              <w:top w:w="28" w:type="dxa"/>
              <w:left w:w="28" w:type="dxa"/>
              <w:bottom w:w="28" w:type="dxa"/>
              <w:right w:w="28" w:type="dxa"/>
            </w:tcMar>
            <w:vAlign w:val="center"/>
            <w:hideMark/>
          </w:tcPr>
          <w:p w:rsidR="00D7391D" w:rsidRPr="00D7391D" w:rsidRDefault="00D7391D" w:rsidP="00D7391D">
            <w:pPr>
              <w:snapToGrid w:val="0"/>
              <w:spacing w:after="0" w:line="240" w:lineRule="auto"/>
              <w:ind w:firstLineChars="700" w:firstLine="1400"/>
              <w:textAlignment w:val="baseline"/>
              <w:rPr>
                <w:rFonts w:ascii="굴림" w:eastAsia="굴림" w:hAnsi="굴림" w:cs="굴림"/>
                <w:color w:val="000000"/>
                <w:kern w:val="0"/>
                <w:szCs w:val="20"/>
              </w:rPr>
            </w:pPr>
            <w:r w:rsidRPr="00D7391D">
              <w:rPr>
                <w:rFonts w:ascii="Times New Roman" w:eastAsia="굴림" w:hAnsi="굴림" w:cs="굴림" w:hint="eastAsia"/>
                <w:color w:val="000000"/>
                <w:kern w:val="0"/>
                <w:szCs w:val="20"/>
              </w:rPr>
              <w:t>Guarantor Name:</w:t>
            </w:r>
            <w:r>
              <w:rPr>
                <w:rFonts w:ascii="Times New Roman" w:eastAsia="굴림" w:hAnsi="굴림" w:cs="굴림" w:hint="eastAsia"/>
                <w:color w:val="000000"/>
                <w:kern w:val="0"/>
                <w:szCs w:val="20"/>
              </w:rPr>
              <w:t xml:space="preserve">                       </w:t>
            </w:r>
            <w:r w:rsidRPr="00D7391D">
              <w:rPr>
                <w:rFonts w:ascii="Times New Roman" w:eastAsia="굴림" w:hAnsi="굴림" w:cs="굴림" w:hint="eastAsia"/>
                <w:color w:val="000000"/>
                <w:kern w:val="0"/>
                <w:szCs w:val="20"/>
              </w:rPr>
              <w:t xml:space="preserve"> Signature:</w:t>
            </w:r>
          </w:p>
        </w:tc>
      </w:tr>
      <w:tr w:rsidR="00D7391D" w:rsidRPr="00D7391D" w:rsidTr="00D7391D">
        <w:trPr>
          <w:trHeight w:val="564"/>
        </w:trPr>
        <w:tc>
          <w:tcPr>
            <w:tcW w:w="8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Signature</w:t>
            </w:r>
          </w:p>
        </w:tc>
        <w:tc>
          <w:tcPr>
            <w:tcW w:w="10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17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한양신명조" w:eastAsia="한양신명조" w:hAnsi="굴림" w:cs="굴림"/>
                <w:color w:val="000000"/>
                <w:kern w:val="0"/>
                <w:sz w:val="16"/>
                <w:szCs w:val="16"/>
              </w:rPr>
            </w:pPr>
          </w:p>
        </w:tc>
        <w:tc>
          <w:tcPr>
            <w:tcW w:w="6602" w:type="dxa"/>
            <w:tcBorders>
              <w:top w:val="nil"/>
              <w:left w:val="single" w:sz="2" w:space="0" w:color="000000"/>
              <w:bottom w:val="nil"/>
              <w:right w:val="nil"/>
            </w:tcBorders>
            <w:tcMar>
              <w:top w:w="28" w:type="dxa"/>
              <w:left w:w="28" w:type="dxa"/>
              <w:bottom w:w="28" w:type="dxa"/>
              <w:right w:w="28" w:type="dxa"/>
            </w:tcMar>
            <w:vAlign w:val="center"/>
            <w:hideMark/>
          </w:tcPr>
          <w:p w:rsidR="00D7391D" w:rsidRPr="00D7391D" w:rsidRDefault="00D7391D" w:rsidP="00D7391D">
            <w:pPr>
              <w:snapToGrid w:val="0"/>
              <w:spacing w:after="0" w:line="240" w:lineRule="auto"/>
              <w:textAlignment w:val="baseline"/>
              <w:rPr>
                <w:rFonts w:ascii="한양신명조" w:eastAsia="한양신명조" w:hAnsi="굴림" w:cs="굴림"/>
                <w:color w:val="000000"/>
                <w:kern w:val="0"/>
                <w:szCs w:val="20"/>
              </w:rPr>
            </w:pPr>
          </w:p>
        </w:tc>
      </w:tr>
    </w:tbl>
    <w:p w:rsidR="00D7391D" w:rsidRPr="00D7391D" w:rsidRDefault="00D7391D" w:rsidP="00D7391D">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402"/>
      </w:tblGrid>
      <w:tr w:rsidR="00D7391D" w:rsidRPr="00D7391D" w:rsidTr="00D7391D">
        <w:trPr>
          <w:trHeight w:val="456"/>
        </w:trPr>
        <w:tc>
          <w:tcPr>
            <w:tcW w:w="3402"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b/>
                <w:bCs/>
                <w:color w:val="000000"/>
                <w:kern w:val="0"/>
                <w:szCs w:val="20"/>
              </w:rPr>
            </w:pPr>
            <w:r w:rsidRPr="00D7391D">
              <w:rPr>
                <w:rFonts w:ascii="Book Antiqua" w:eastAsia="굴림" w:hAnsi="굴림" w:cs="굴림" w:hint="eastAsia"/>
                <w:b/>
                <w:bCs/>
                <w:color w:val="000000"/>
                <w:kern w:val="0"/>
                <w:szCs w:val="20"/>
              </w:rPr>
              <w:t>Confirmation of Relevant Administrative Departments</w:t>
            </w:r>
          </w:p>
        </w:tc>
      </w:tr>
    </w:tbl>
    <w:p w:rsidR="00D7391D" w:rsidRPr="00D7391D" w:rsidRDefault="00D7391D" w:rsidP="00D7391D">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81"/>
        <w:gridCol w:w="2678"/>
        <w:gridCol w:w="2848"/>
        <w:gridCol w:w="2450"/>
      </w:tblGrid>
      <w:tr w:rsidR="00D7391D" w:rsidRPr="00D7391D" w:rsidTr="00D7391D">
        <w:trPr>
          <w:trHeight w:val="433"/>
        </w:trPr>
        <w:tc>
          <w:tcPr>
            <w:tcW w:w="2281"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Classification</w:t>
            </w:r>
          </w:p>
        </w:tc>
        <w:tc>
          <w:tcPr>
            <w:tcW w:w="267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Requirements</w:t>
            </w:r>
          </w:p>
        </w:tc>
        <w:tc>
          <w:tcPr>
            <w:tcW w:w="2848"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Department</w:t>
            </w:r>
          </w:p>
        </w:tc>
        <w:tc>
          <w:tcPr>
            <w:tcW w:w="245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Staff member's name</w:t>
            </w:r>
          </w:p>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(indicate date)</w:t>
            </w:r>
          </w:p>
        </w:tc>
      </w:tr>
      <w:tr w:rsidR="00064917" w:rsidRPr="00D7391D" w:rsidTr="00551864">
        <w:trPr>
          <w:trHeight w:val="433"/>
        </w:trPr>
        <w:tc>
          <w:tcPr>
            <w:tcW w:w="2281" w:type="dxa"/>
            <w:vMerge w:val="restart"/>
            <w:tcBorders>
              <w:top w:val="single" w:sz="2" w:space="0" w:color="000000"/>
              <w:left w:val="single" w:sz="12" w:space="0" w:color="000000"/>
              <w:right w:val="single" w:sz="2" w:space="0" w:color="000000"/>
            </w:tcBorders>
            <w:tcMar>
              <w:top w:w="28" w:type="dxa"/>
              <w:left w:w="28" w:type="dxa"/>
              <w:bottom w:w="28" w:type="dxa"/>
              <w:right w:w="28" w:type="dxa"/>
            </w:tcMar>
            <w:vAlign w:val="center"/>
            <w:hideMark/>
          </w:tcPr>
          <w:p w:rsidR="00064917" w:rsidRPr="00D7391D" w:rsidRDefault="00064917" w:rsidP="00064917">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All Students</w:t>
            </w:r>
          </w:p>
          <w:p w:rsidR="00064917" w:rsidRPr="00D7391D" w:rsidRDefault="00064917" w:rsidP="00064917">
            <w:pPr>
              <w:wordWrap/>
              <w:snapToGrid w:val="0"/>
              <w:spacing w:after="0" w:line="240" w:lineRule="auto"/>
              <w:jc w:val="center"/>
              <w:textAlignment w:val="baseline"/>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Default="00064917" w:rsidP="00064917">
            <w:pPr>
              <w:pStyle w:val="a3"/>
              <w:wordWrap/>
              <w:spacing w:line="240" w:lineRule="auto"/>
              <w:jc w:val="left"/>
            </w:pPr>
            <w:r>
              <w:rPr>
                <w:rFonts w:ascii="Times New Roman" w:hAnsi="Times New Roman" w:cs="Times New Roman"/>
                <w:sz w:val="16"/>
                <w:szCs w:val="16"/>
              </w:rPr>
              <w:t>Book return</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6269D" w:rsidRDefault="00E6269D" w:rsidP="00E6269D">
            <w:pPr>
              <w:pStyle w:val="a3"/>
              <w:wordWrap/>
              <w:spacing w:line="240" w:lineRule="auto"/>
              <w:jc w:val="center"/>
            </w:pPr>
            <w:r>
              <w:rPr>
                <w:rFonts w:ascii="Times New Roman" w:hAnsi="Times New Roman" w:cs="Times New Roman"/>
                <w:spacing w:val="-8"/>
                <w:sz w:val="16"/>
                <w:szCs w:val="16"/>
              </w:rPr>
              <w:t>Knowledge Service Management Team</w:t>
            </w:r>
          </w:p>
          <w:p w:rsidR="00064917" w:rsidRDefault="00E6269D" w:rsidP="00E6269D">
            <w:pPr>
              <w:pStyle w:val="a3"/>
              <w:wordWrap/>
              <w:spacing w:line="240" w:lineRule="auto"/>
              <w:jc w:val="center"/>
            </w:pPr>
            <w:r>
              <w:rPr>
                <w:rFonts w:ascii="Times New Roman" w:hAnsi="Times New Roman" w:cs="Times New Roman"/>
                <w:sz w:val="16"/>
                <w:szCs w:val="16"/>
              </w:rPr>
              <w:t xml:space="preserve"> </w:t>
            </w:r>
            <w:bookmarkStart w:id="0" w:name="_GoBack"/>
            <w:bookmarkEnd w:id="0"/>
            <w:r w:rsidR="00064917">
              <w:rPr>
                <w:rFonts w:ascii="Times New Roman" w:hAnsi="Times New Roman" w:cs="Times New Roman"/>
                <w:sz w:val="16"/>
                <w:szCs w:val="16"/>
              </w:rPr>
              <w:t>(ACC(Library) 1F IIS Center)</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064917">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433"/>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064917" w:rsidRDefault="00064917" w:rsidP="00064917">
            <w:pPr>
              <w:wordWrap/>
              <w:snapToGrid w:val="0"/>
              <w:spacing w:after="0" w:line="240" w:lineRule="auto"/>
              <w:jc w:val="left"/>
              <w:textAlignment w:val="baseline"/>
              <w:rPr>
                <w:rFonts w:ascii="굴림" w:eastAsia="굴림" w:hAnsi="굴림" w:cs="굴림"/>
                <w:color w:val="000000"/>
                <w:kern w:val="0"/>
                <w:sz w:val="16"/>
                <w:szCs w:val="16"/>
              </w:rPr>
            </w:pPr>
            <w:r>
              <w:rPr>
                <w:rFonts w:ascii="Times New Roman" w:hAnsi="Times New Roman" w:cs="Times New Roman"/>
                <w:sz w:val="16"/>
                <w:szCs w:val="16"/>
              </w:rPr>
              <w:t>Student ID Card</w:t>
            </w:r>
          </w:p>
          <w:p w:rsidR="00064917" w:rsidRPr="00D7391D" w:rsidRDefault="00064917" w:rsidP="00064917">
            <w:pPr>
              <w:wordWrap/>
              <w:snapToGrid w:val="0"/>
              <w:spacing w:after="0" w:line="240" w:lineRule="auto"/>
              <w:jc w:val="left"/>
              <w:textAlignment w:val="baseline"/>
              <w:rPr>
                <w:rFonts w:ascii="굴림" w:eastAsia="굴림" w:hAnsi="굴림" w:cs="굴림"/>
                <w:color w:val="000000"/>
                <w:kern w:val="0"/>
                <w:sz w:val="16"/>
                <w:szCs w:val="16"/>
              </w:rPr>
            </w:pPr>
            <w:r>
              <w:rPr>
                <w:rFonts w:ascii="Times New Roman" w:hAnsi="Times New Roman" w:cs="Times New Roman"/>
                <w:sz w:val="14"/>
                <w:szCs w:val="14"/>
              </w:rPr>
              <w:t>Automobile /Motorcycle identification sticker</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Safety &amp; Security Team</w:t>
            </w:r>
            <w:r w:rsidRPr="00D7391D">
              <w:rPr>
                <w:rFonts w:ascii="굴림" w:eastAsia="굴림" w:hAnsi="굴림" w:cs="굴림"/>
                <w:color w:val="000000"/>
                <w:kern w:val="0"/>
                <w:sz w:val="16"/>
                <w:szCs w:val="16"/>
              </w:rPr>
              <w:br/>
            </w:r>
            <w:r w:rsidRPr="00D7391D">
              <w:rPr>
                <w:rFonts w:ascii="Times New Roman" w:eastAsia="굴림" w:hAnsi="굴림" w:cs="굴림" w:hint="eastAsia"/>
                <w:color w:val="000000"/>
                <w:kern w:val="0"/>
                <w:sz w:val="16"/>
                <w:szCs w:val="16"/>
              </w:rPr>
              <w:t xml:space="preserve">(Educational Support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433"/>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Military Reserve/Civil Defense </w:t>
            </w:r>
          </w:p>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(Korean students only)</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Reserve Forces Association</w:t>
            </w:r>
            <w:r w:rsidRPr="00D7391D">
              <w:rPr>
                <w:rFonts w:ascii="굴림" w:eastAsia="굴림" w:hAnsi="굴림" w:cs="굴림"/>
                <w:color w:val="000000"/>
                <w:kern w:val="0"/>
                <w:sz w:val="16"/>
                <w:szCs w:val="16"/>
              </w:rPr>
              <w:br/>
            </w:r>
            <w:r w:rsidRPr="00D7391D">
              <w:rPr>
                <w:rFonts w:ascii="Times New Roman" w:eastAsia="굴림" w:hAnsi="굴림" w:cs="굴림" w:hint="eastAsia"/>
                <w:color w:val="000000"/>
                <w:kern w:val="0"/>
                <w:sz w:val="16"/>
                <w:szCs w:val="16"/>
              </w:rPr>
              <w:t xml:space="preserve">(Educational Support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273"/>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Medical treatment fees</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KAIST Clinic(Medical Center 1F)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376"/>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Medical expenses</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Scholarship &amp; Welfare Team </w:t>
            </w:r>
          </w:p>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(Creative Learning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064917">
        <w:trPr>
          <w:trHeight w:val="218"/>
        </w:trPr>
        <w:tc>
          <w:tcPr>
            <w:tcW w:w="0" w:type="auto"/>
            <w:vMerge/>
            <w:tcBorders>
              <w:left w:val="single" w:sz="1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064917" w:rsidRDefault="00064917" w:rsidP="00064917">
            <w:pPr>
              <w:pStyle w:val="a3"/>
              <w:wordWrap/>
              <w:spacing w:line="240" w:lineRule="auto"/>
              <w:jc w:val="left"/>
            </w:pPr>
            <w:r>
              <w:rPr>
                <w:rFonts w:ascii="Times New Roman" w:hAnsi="Times New Roman" w:cs="Times New Roman"/>
                <w:sz w:val="16"/>
                <w:szCs w:val="16"/>
              </w:rPr>
              <w:t>Dormitory</w:t>
            </w:r>
          </w:p>
        </w:tc>
        <w:tc>
          <w:tcPr>
            <w:tcW w:w="2848" w:type="dxa"/>
            <w:tcBorders>
              <w:top w:val="single" w:sz="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Student Life Team</w:t>
            </w:r>
          </w:p>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(Creative Learning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1F)</w:t>
            </w:r>
          </w:p>
        </w:tc>
        <w:tc>
          <w:tcPr>
            <w:tcW w:w="2450" w:type="dxa"/>
            <w:tcBorders>
              <w:top w:val="single" w:sz="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064917">
        <w:trPr>
          <w:trHeight w:val="217"/>
        </w:trPr>
        <w:tc>
          <w:tcPr>
            <w:tcW w:w="0" w:type="auto"/>
            <w:vMerge/>
            <w:tcBorders>
              <w:left w:val="single" w:sz="12" w:space="0" w:color="000000"/>
              <w:right w:val="single" w:sz="2" w:space="0" w:color="000000"/>
            </w:tcBorders>
            <w:vAlign w:val="center"/>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64917" w:rsidRPr="00064917" w:rsidRDefault="00064917" w:rsidP="00064917">
            <w:pPr>
              <w:pStyle w:val="a3"/>
              <w:wordWrap/>
              <w:spacing w:line="240" w:lineRule="auto"/>
              <w:jc w:val="left"/>
            </w:pPr>
            <w:r>
              <w:rPr>
                <w:rFonts w:ascii="Times New Roman" w:hAnsi="Times New Roman" w:cs="Times New Roman"/>
                <w:sz w:val="16"/>
                <w:szCs w:val="16"/>
              </w:rPr>
              <w:t>Tuition fees</w:t>
            </w:r>
          </w:p>
        </w:tc>
        <w:tc>
          <w:tcPr>
            <w:tcW w:w="2848"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064917" w:rsidRDefault="00064917" w:rsidP="00064917">
            <w:pPr>
              <w:pStyle w:val="a3"/>
              <w:wordWrap/>
              <w:spacing w:line="240" w:lineRule="auto"/>
              <w:jc w:val="center"/>
            </w:pPr>
            <w:r>
              <w:rPr>
                <w:rFonts w:ascii="Times New Roman" w:hAnsi="Times New Roman" w:cs="Times New Roman"/>
                <w:sz w:val="16"/>
                <w:szCs w:val="16"/>
              </w:rPr>
              <w:t>Academic Registrar’s Team</w:t>
            </w:r>
          </w:p>
          <w:p w:rsidR="00064917" w:rsidRPr="00D7391D" w:rsidRDefault="00064917" w:rsidP="00064917">
            <w:pPr>
              <w:wordWrap/>
              <w:snapToGrid w:val="0"/>
              <w:spacing w:after="0" w:line="240" w:lineRule="auto"/>
              <w:jc w:val="center"/>
              <w:textAlignment w:val="baseline"/>
              <w:rPr>
                <w:rFonts w:ascii="Times New Roman" w:eastAsia="굴림" w:hAnsi="굴림" w:cs="굴림"/>
                <w:color w:val="000000"/>
                <w:kern w:val="0"/>
                <w:sz w:val="16"/>
                <w:szCs w:val="16"/>
              </w:rPr>
            </w:pPr>
            <w:r>
              <w:rPr>
                <w:rFonts w:ascii="Times New Roman" w:hAnsi="Times New Roman" w:cs="Times New Roman"/>
                <w:sz w:val="16"/>
                <w:szCs w:val="16"/>
              </w:rPr>
              <w:t xml:space="preserve">(Creative Learning </w:t>
            </w:r>
            <w:proofErr w:type="spellStart"/>
            <w:r>
              <w:rPr>
                <w:rFonts w:ascii="Times New Roman" w:hAnsi="Times New Roman" w:cs="Times New Roman"/>
                <w:sz w:val="16"/>
                <w:szCs w:val="16"/>
              </w:rPr>
              <w:t>Bldg</w:t>
            </w:r>
            <w:proofErr w:type="spellEnd"/>
            <w:r>
              <w:rPr>
                <w:rFonts w:ascii="Times New Roman" w:hAnsi="Times New Roman" w:cs="Times New Roman"/>
                <w:sz w:val="16"/>
                <w:szCs w:val="16"/>
              </w:rPr>
              <w:t>, 1F)</w:t>
            </w:r>
          </w:p>
        </w:tc>
        <w:tc>
          <w:tcPr>
            <w:tcW w:w="2450" w:type="dxa"/>
            <w:tcBorders>
              <w:top w:val="sing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064917" w:rsidRPr="00D7391D" w:rsidTr="00551864">
        <w:trPr>
          <w:trHeight w:val="376"/>
        </w:trPr>
        <w:tc>
          <w:tcPr>
            <w:tcW w:w="0" w:type="auto"/>
            <w:vMerge/>
            <w:tcBorders>
              <w:left w:val="single" w:sz="12" w:space="0" w:color="000000"/>
              <w:bottom w:val="single" w:sz="2" w:space="0" w:color="000000"/>
              <w:right w:val="single" w:sz="2" w:space="0" w:color="000000"/>
            </w:tcBorders>
            <w:vAlign w:val="center"/>
            <w:hideMark/>
          </w:tcPr>
          <w:p w:rsidR="00064917" w:rsidRPr="00D7391D" w:rsidRDefault="00064917" w:rsidP="00D7391D">
            <w:pPr>
              <w:widowControl/>
              <w:wordWrap/>
              <w:autoSpaceDE/>
              <w:autoSpaceDN/>
              <w:spacing w:after="0" w:line="240" w:lineRule="auto"/>
              <w:jc w:val="left"/>
              <w:rPr>
                <w:rFonts w:ascii="굴림" w:eastAsia="굴림" w:hAnsi="굴림" w:cs="굴림"/>
                <w:color w:val="000000"/>
                <w:kern w:val="0"/>
                <w:sz w:val="16"/>
                <w:szCs w:val="16"/>
              </w:rPr>
            </w:pPr>
          </w:p>
        </w:tc>
        <w:tc>
          <w:tcPr>
            <w:tcW w:w="26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left"/>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Stipend, Scholarship and Others </w:t>
            </w:r>
          </w:p>
        </w:tc>
        <w:tc>
          <w:tcPr>
            <w:tcW w:w="28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Scholarship &amp; Welfare Team </w:t>
            </w:r>
          </w:p>
          <w:p w:rsidR="00064917" w:rsidRPr="00D7391D" w:rsidRDefault="00064917"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(Creative Learning </w:t>
            </w:r>
            <w:proofErr w:type="spellStart"/>
            <w:r w:rsidRPr="00D7391D">
              <w:rPr>
                <w:rFonts w:ascii="Times New Roman" w:eastAsia="굴림" w:hAnsi="굴림" w:cs="굴림" w:hint="eastAsia"/>
                <w:color w:val="000000"/>
                <w:kern w:val="0"/>
                <w:sz w:val="16"/>
                <w:szCs w:val="16"/>
              </w:rPr>
              <w:t>Bldg</w:t>
            </w:r>
            <w:proofErr w:type="spellEnd"/>
            <w:r w:rsidRPr="00D7391D">
              <w:rPr>
                <w:rFonts w:ascii="Times New Roman" w:eastAsia="굴림" w:hAnsi="굴림" w:cs="굴림" w:hint="eastAsia"/>
                <w:color w:val="000000"/>
                <w:kern w:val="0"/>
                <w:sz w:val="16"/>
                <w:szCs w:val="16"/>
              </w:rPr>
              <w:t>, 2F)</w:t>
            </w:r>
          </w:p>
        </w:tc>
        <w:tc>
          <w:tcPr>
            <w:tcW w:w="2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64917" w:rsidRPr="00D7391D" w:rsidRDefault="00064917" w:rsidP="00D7391D">
            <w:pPr>
              <w:snapToGrid w:val="0"/>
              <w:spacing w:after="0" w:line="240" w:lineRule="auto"/>
              <w:textAlignment w:val="baseline"/>
              <w:rPr>
                <w:rFonts w:ascii="굴림" w:eastAsia="굴림" w:hAnsi="굴림" w:cs="굴림"/>
                <w:color w:val="000000"/>
                <w:kern w:val="0"/>
                <w:sz w:val="16"/>
                <w:szCs w:val="16"/>
              </w:rPr>
            </w:pPr>
          </w:p>
        </w:tc>
      </w:tr>
      <w:tr w:rsidR="00D7391D" w:rsidRPr="00D7391D" w:rsidTr="00D7391D">
        <w:trPr>
          <w:trHeight w:val="273"/>
        </w:trPr>
        <w:tc>
          <w:tcPr>
            <w:tcW w:w="2281"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wordWrap/>
              <w:snapToGrid w:val="0"/>
              <w:spacing w:after="0" w:line="240" w:lineRule="auto"/>
              <w:jc w:val="center"/>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Department Official</w:t>
            </w:r>
          </w:p>
        </w:tc>
        <w:tc>
          <w:tcPr>
            <w:tcW w:w="5526"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Dept.(Major): </w:t>
            </w:r>
            <w:r>
              <w:rPr>
                <w:rFonts w:ascii="Times New Roman" w:eastAsia="굴림" w:hAnsi="굴림" w:cs="굴림" w:hint="eastAsia"/>
                <w:color w:val="000000"/>
                <w:kern w:val="0"/>
                <w:sz w:val="16"/>
                <w:szCs w:val="16"/>
              </w:rPr>
              <w:t xml:space="preserve">         </w:t>
            </w:r>
            <w:r w:rsidRPr="00D7391D">
              <w:rPr>
                <w:rFonts w:ascii="Times New Roman" w:eastAsia="굴림" w:hAnsi="굴림" w:cs="굴림" w:hint="eastAsia"/>
                <w:color w:val="000000"/>
                <w:kern w:val="0"/>
                <w:sz w:val="16"/>
                <w:szCs w:val="16"/>
              </w:rPr>
              <w:t xml:space="preserve">Name: </w:t>
            </w:r>
            <w:r>
              <w:rPr>
                <w:rFonts w:ascii="Times New Roman" w:eastAsia="굴림" w:hAnsi="굴림" w:cs="굴림" w:hint="eastAsia"/>
                <w:color w:val="000000"/>
                <w:kern w:val="0"/>
                <w:sz w:val="16"/>
                <w:szCs w:val="16"/>
              </w:rPr>
              <w:t xml:space="preserve">              </w:t>
            </w:r>
            <w:r w:rsidRPr="00D7391D">
              <w:rPr>
                <w:rFonts w:ascii="Times New Roman" w:eastAsia="굴림" w:hAnsi="굴림" w:cs="굴림" w:hint="eastAsia"/>
                <w:color w:val="000000"/>
                <w:kern w:val="0"/>
                <w:sz w:val="16"/>
                <w:szCs w:val="16"/>
              </w:rPr>
              <w:t>Signature:</w:t>
            </w:r>
          </w:p>
        </w:tc>
        <w:tc>
          <w:tcPr>
            <w:tcW w:w="245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7391D" w:rsidRPr="00D7391D" w:rsidRDefault="00D7391D" w:rsidP="00D7391D">
            <w:pPr>
              <w:snapToGrid w:val="0"/>
              <w:spacing w:after="0" w:line="240" w:lineRule="auto"/>
              <w:textAlignment w:val="baseline"/>
              <w:rPr>
                <w:rFonts w:ascii="굴림" w:eastAsia="굴림" w:hAnsi="굴림" w:cs="굴림"/>
                <w:color w:val="000000"/>
                <w:kern w:val="0"/>
                <w:sz w:val="16"/>
                <w:szCs w:val="16"/>
              </w:rPr>
            </w:pPr>
            <w:r w:rsidRPr="00D7391D">
              <w:rPr>
                <w:rFonts w:ascii="Times New Roman" w:eastAsia="굴림" w:hAnsi="굴림" w:cs="굴림" w:hint="eastAsia"/>
                <w:color w:val="000000"/>
                <w:kern w:val="0"/>
                <w:sz w:val="16"/>
                <w:szCs w:val="16"/>
              </w:rPr>
              <w:t xml:space="preserve">Date: </w:t>
            </w:r>
          </w:p>
        </w:tc>
      </w:tr>
    </w:tbl>
    <w:p w:rsidR="00D7391D" w:rsidRPr="00D7391D" w:rsidRDefault="00D7391D" w:rsidP="00D7391D">
      <w:pPr>
        <w:wordWrap/>
        <w:snapToGrid w:val="0"/>
        <w:spacing w:after="0" w:line="240" w:lineRule="auto"/>
        <w:jc w:val="left"/>
        <w:textAlignment w:val="baseline"/>
        <w:rPr>
          <w:rFonts w:ascii="굴림" w:eastAsia="굴림" w:hAnsi="굴림" w:cs="굴림"/>
          <w:color w:val="000000"/>
          <w:kern w:val="0"/>
          <w:sz w:val="18"/>
          <w:szCs w:val="18"/>
        </w:rPr>
      </w:pPr>
      <w:r w:rsidRPr="00D7391D">
        <w:rPr>
          <w:rFonts w:ascii="Book Antiqua" w:eastAsia="굴림" w:hAnsi="굴림" w:cs="굴림" w:hint="eastAsia"/>
          <w:color w:val="000000"/>
          <w:kern w:val="0"/>
          <w:sz w:val="18"/>
          <w:szCs w:val="18"/>
        </w:rPr>
        <w:t xml:space="preserve">1. After completing their personal information and signing the form, the student should receive signatures from the guarantor (legal guardian/parents), advisor, and department head/division chief. Following this, the student should </w:t>
      </w:r>
      <w:r w:rsidRPr="00D7391D">
        <w:rPr>
          <w:rFonts w:ascii="Book Antiqua" w:eastAsia="굴림" w:hAnsi="굴림" w:cs="굴림" w:hint="eastAsia"/>
          <w:b/>
          <w:bCs/>
          <w:color w:val="000000"/>
          <w:kern w:val="0"/>
          <w:sz w:val="18"/>
          <w:szCs w:val="18"/>
        </w:rPr>
        <w:t>submit the form to their corresponding department</w:t>
      </w:r>
      <w:r w:rsidRPr="00D7391D">
        <w:rPr>
          <w:rFonts w:ascii="Book Antiqua" w:eastAsia="굴림" w:hAnsi="굴림" w:cs="굴림" w:hint="eastAsia"/>
          <w:b/>
          <w:bCs/>
          <w:color w:val="000000"/>
          <w:kern w:val="0"/>
          <w:sz w:val="18"/>
          <w:szCs w:val="18"/>
        </w:rPr>
        <w:t>’</w:t>
      </w:r>
      <w:r w:rsidRPr="00D7391D">
        <w:rPr>
          <w:rFonts w:ascii="Book Antiqua" w:eastAsia="굴림" w:hAnsi="굴림" w:cs="굴림" w:hint="eastAsia"/>
          <w:b/>
          <w:bCs/>
          <w:color w:val="000000"/>
          <w:kern w:val="0"/>
          <w:sz w:val="18"/>
          <w:szCs w:val="18"/>
        </w:rPr>
        <w:t xml:space="preserve">s office </w:t>
      </w:r>
      <w:r w:rsidRPr="00D7391D">
        <w:rPr>
          <w:rFonts w:ascii="Book Antiqua" w:eastAsia="굴림" w:hAnsi="굴림" w:cs="굴림" w:hint="eastAsia"/>
          <w:color w:val="000000"/>
          <w:kern w:val="0"/>
          <w:sz w:val="16"/>
          <w:szCs w:val="16"/>
        </w:rPr>
        <w:t>(If the student has not declared a major, the student should obtain a signature from the advisor and department head at the Administrative Team of the School of Freshman(Student Life Team) in E11 and submit their forms there as well)</w:t>
      </w:r>
      <w:r w:rsidRPr="00D7391D">
        <w:rPr>
          <w:rFonts w:ascii="Book Antiqua" w:eastAsia="굴림" w:hAnsi="굴림" w:cs="굴림" w:hint="eastAsia"/>
          <w:color w:val="000000"/>
          <w:kern w:val="0"/>
          <w:sz w:val="18"/>
          <w:szCs w:val="18"/>
        </w:rPr>
        <w:t>.</w:t>
      </w:r>
    </w:p>
    <w:p w:rsidR="00D7391D" w:rsidRPr="00D7391D" w:rsidRDefault="00D7391D" w:rsidP="00D7391D">
      <w:pPr>
        <w:wordWrap/>
        <w:snapToGrid w:val="0"/>
        <w:spacing w:after="0" w:line="240" w:lineRule="auto"/>
        <w:jc w:val="left"/>
        <w:textAlignment w:val="baseline"/>
        <w:rPr>
          <w:rFonts w:ascii="굴림" w:eastAsia="굴림" w:hAnsi="굴림" w:cs="굴림"/>
          <w:color w:val="000000"/>
          <w:kern w:val="0"/>
          <w:sz w:val="18"/>
          <w:szCs w:val="18"/>
        </w:rPr>
      </w:pPr>
      <w:r w:rsidRPr="00D7391D">
        <w:rPr>
          <w:rFonts w:ascii="Book Antiqua" w:eastAsia="굴림" w:hAnsi="굴림" w:cs="굴림" w:hint="eastAsia"/>
          <w:color w:val="000000"/>
          <w:kern w:val="0"/>
          <w:sz w:val="18"/>
          <w:szCs w:val="18"/>
        </w:rPr>
        <w:t>2. The department/division should complete the boxes of the confirmer and person in charge of the confirming departments (for the</w:t>
      </w:r>
      <w:r w:rsidRPr="00D7391D">
        <w:rPr>
          <w:rFonts w:ascii="굴림" w:eastAsia="굴림" w:hAnsi="굴림" w:cs="굴림" w:hint="eastAsia"/>
          <w:color w:val="FF0000"/>
          <w:kern w:val="0"/>
          <w:sz w:val="18"/>
          <w:szCs w:val="18"/>
        </w:rPr>
        <w:t xml:space="preserve"> </w:t>
      </w:r>
      <w:r w:rsidRPr="00D7391D">
        <w:rPr>
          <w:rFonts w:ascii="Book Antiqua" w:eastAsia="굴림" w:hAnsi="굴림" w:cs="굴림" w:hint="eastAsia"/>
          <w:color w:val="000000"/>
          <w:kern w:val="0"/>
          <w:sz w:val="18"/>
          <w:szCs w:val="18"/>
        </w:rPr>
        <w:t>return of borrowed items, the applicant him/herself directly confirms with the relevant department.) after confirming with the relevant departments by phone or fax. After the form has been completed fully, the student should submit the form to the Academic Registrar</w:t>
      </w:r>
      <w:r w:rsidRPr="00D7391D">
        <w:rPr>
          <w:rFonts w:ascii="Book Antiqua" w:eastAsia="굴림" w:hAnsi="굴림" w:cs="굴림" w:hint="eastAsia"/>
          <w:color w:val="000000"/>
          <w:kern w:val="0"/>
          <w:sz w:val="18"/>
          <w:szCs w:val="18"/>
        </w:rPr>
        <w:t>’</w:t>
      </w:r>
      <w:r w:rsidRPr="00D7391D">
        <w:rPr>
          <w:rFonts w:ascii="Book Antiqua" w:eastAsia="굴림" w:hAnsi="굴림" w:cs="굴림" w:hint="eastAsia"/>
          <w:color w:val="000000"/>
          <w:kern w:val="0"/>
          <w:sz w:val="18"/>
          <w:szCs w:val="18"/>
        </w:rPr>
        <w:t>s Team.</w:t>
      </w:r>
    </w:p>
    <w:p w:rsidR="00D7391D" w:rsidRPr="00D7391D" w:rsidRDefault="00D7391D" w:rsidP="00D7391D">
      <w:pPr>
        <w:wordWrap/>
        <w:snapToGrid w:val="0"/>
        <w:spacing w:after="0" w:line="240" w:lineRule="auto"/>
        <w:jc w:val="left"/>
        <w:textAlignment w:val="baseline"/>
        <w:rPr>
          <w:rFonts w:ascii="굴림" w:eastAsia="굴림" w:hAnsi="굴림" w:cs="굴림"/>
          <w:color w:val="000000"/>
          <w:kern w:val="0"/>
          <w:szCs w:val="20"/>
        </w:rPr>
      </w:pPr>
      <w:r w:rsidRPr="00D7391D">
        <w:rPr>
          <w:rFonts w:ascii="Book Antiqua" w:eastAsia="굴림" w:hAnsi="굴림" w:cs="굴림" w:hint="eastAsia"/>
          <w:color w:val="000000"/>
          <w:kern w:val="0"/>
          <w:sz w:val="18"/>
          <w:szCs w:val="18"/>
        </w:rPr>
        <w:t xml:space="preserve">3. </w:t>
      </w:r>
      <w:r w:rsidRPr="00D7391D">
        <w:rPr>
          <w:rFonts w:ascii="Book Antiqua" w:eastAsia="굴림" w:hAnsi="굴림" w:cs="굴림" w:hint="eastAsia"/>
          <w:b/>
          <w:bCs/>
          <w:color w:val="000000"/>
          <w:kern w:val="0"/>
          <w:sz w:val="18"/>
          <w:szCs w:val="18"/>
        </w:rPr>
        <w:t>Any change in an international student</w:t>
      </w:r>
      <w:r w:rsidRPr="00D7391D">
        <w:rPr>
          <w:rFonts w:ascii="Book Antiqua" w:eastAsia="굴림" w:hAnsi="굴림" w:cs="굴림" w:hint="eastAsia"/>
          <w:b/>
          <w:bCs/>
          <w:color w:val="000000"/>
          <w:kern w:val="0"/>
          <w:sz w:val="18"/>
          <w:szCs w:val="18"/>
        </w:rPr>
        <w:t>’</w:t>
      </w:r>
      <w:r w:rsidRPr="00D7391D">
        <w:rPr>
          <w:rFonts w:ascii="Book Antiqua" w:eastAsia="굴림" w:hAnsi="굴림" w:cs="굴림" w:hint="eastAsia"/>
          <w:b/>
          <w:bCs/>
          <w:color w:val="000000"/>
          <w:kern w:val="0"/>
          <w:sz w:val="18"/>
          <w:szCs w:val="18"/>
        </w:rPr>
        <w:t xml:space="preserve">s visa status must be reported to the immigration center. Students must fill out the blank for nationality/visa type. </w:t>
      </w:r>
      <w:r w:rsidRPr="00D7391D">
        <w:rPr>
          <w:rFonts w:ascii="Book Antiqua" w:eastAsia="굴림" w:hAnsi="굴림" w:cs="굴림" w:hint="eastAsia"/>
          <w:color w:val="000000"/>
          <w:kern w:val="0"/>
          <w:sz w:val="18"/>
          <w:szCs w:val="18"/>
        </w:rPr>
        <w:t>(If the student has not reported his/her nationality to the Academic Registrar</w:t>
      </w:r>
      <w:r w:rsidRPr="00D7391D">
        <w:rPr>
          <w:rFonts w:ascii="Book Antiqua" w:eastAsia="굴림" w:hAnsi="굴림" w:cs="굴림" w:hint="eastAsia"/>
          <w:color w:val="000000"/>
          <w:kern w:val="0"/>
          <w:sz w:val="18"/>
          <w:szCs w:val="18"/>
        </w:rPr>
        <w:t>’</w:t>
      </w:r>
      <w:r w:rsidRPr="00D7391D">
        <w:rPr>
          <w:rFonts w:ascii="Book Antiqua" w:eastAsia="굴림" w:hAnsi="굴림" w:cs="굴림" w:hint="eastAsia"/>
          <w:color w:val="000000"/>
          <w:kern w:val="0"/>
          <w:sz w:val="18"/>
          <w:szCs w:val="18"/>
        </w:rPr>
        <w:t>s Team, submit a copy of the Alien Registration Card and Passport with this form).</w:t>
      </w:r>
    </w:p>
    <w:sectPr w:rsidR="00D7391D" w:rsidRPr="00D7391D" w:rsidSect="00D7391D">
      <w:pgSz w:w="11906" w:h="16838"/>
      <w:pgMar w:top="567"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91D"/>
    <w:rsid w:val="00064917"/>
    <w:rsid w:val="009C4E2B"/>
    <w:rsid w:val="00D7391D"/>
    <w:rsid w:val="00E626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42AB5-2C89-49DF-82A7-ADA4BE3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7391D"/>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428">
      <w:bodyDiv w:val="1"/>
      <w:marLeft w:val="0"/>
      <w:marRight w:val="0"/>
      <w:marTop w:val="0"/>
      <w:marBottom w:val="0"/>
      <w:divBdr>
        <w:top w:val="none" w:sz="0" w:space="0" w:color="auto"/>
        <w:left w:val="none" w:sz="0" w:space="0" w:color="auto"/>
        <w:bottom w:val="none" w:sz="0" w:space="0" w:color="auto"/>
        <w:right w:val="none" w:sz="0" w:space="0" w:color="auto"/>
      </w:divBdr>
    </w:div>
    <w:div w:id="648436828">
      <w:bodyDiv w:val="1"/>
      <w:marLeft w:val="0"/>
      <w:marRight w:val="0"/>
      <w:marTop w:val="0"/>
      <w:marBottom w:val="0"/>
      <w:divBdr>
        <w:top w:val="none" w:sz="0" w:space="0" w:color="auto"/>
        <w:left w:val="none" w:sz="0" w:space="0" w:color="auto"/>
        <w:bottom w:val="none" w:sz="0" w:space="0" w:color="auto"/>
        <w:right w:val="none" w:sz="0" w:space="0" w:color="auto"/>
      </w:divBdr>
    </w:div>
    <w:div w:id="740372194">
      <w:bodyDiv w:val="1"/>
      <w:marLeft w:val="0"/>
      <w:marRight w:val="0"/>
      <w:marTop w:val="0"/>
      <w:marBottom w:val="0"/>
      <w:divBdr>
        <w:top w:val="none" w:sz="0" w:space="0" w:color="auto"/>
        <w:left w:val="none" w:sz="0" w:space="0" w:color="auto"/>
        <w:bottom w:val="none" w:sz="0" w:space="0" w:color="auto"/>
        <w:right w:val="none" w:sz="0" w:space="0" w:color="auto"/>
      </w:divBdr>
    </w:div>
    <w:div w:id="1135757710">
      <w:bodyDiv w:val="1"/>
      <w:marLeft w:val="0"/>
      <w:marRight w:val="0"/>
      <w:marTop w:val="0"/>
      <w:marBottom w:val="0"/>
      <w:divBdr>
        <w:top w:val="none" w:sz="0" w:space="0" w:color="auto"/>
        <w:left w:val="none" w:sz="0" w:space="0" w:color="auto"/>
        <w:bottom w:val="none" w:sz="0" w:space="0" w:color="auto"/>
        <w:right w:val="none" w:sz="0" w:space="0" w:color="auto"/>
      </w:divBdr>
    </w:div>
    <w:div w:id="1716201304">
      <w:bodyDiv w:val="1"/>
      <w:marLeft w:val="0"/>
      <w:marRight w:val="0"/>
      <w:marTop w:val="0"/>
      <w:marBottom w:val="0"/>
      <w:divBdr>
        <w:top w:val="none" w:sz="0" w:space="0" w:color="auto"/>
        <w:left w:val="none" w:sz="0" w:space="0" w:color="auto"/>
        <w:bottom w:val="none" w:sz="0" w:space="0" w:color="auto"/>
        <w:right w:val="none" w:sz="0" w:space="0" w:color="auto"/>
      </w:divBdr>
    </w:div>
    <w:div w:id="20233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499</Words>
  <Characters>2847</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2018-01-09T02:44:00Z</dcterms:created>
  <dcterms:modified xsi:type="dcterms:W3CDTF">2025-04-23T05:39:00Z</dcterms:modified>
</cp:coreProperties>
</file>